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285"/>
        <w:gridCol w:w="4445"/>
      </w:tblGrid>
      <w:tr w:rsidR="008E5A50" w:rsidRPr="00A57B70" w:rsidTr="004A7346">
        <w:trPr>
          <w:trHeight w:val="2259"/>
        </w:trPr>
        <w:tc>
          <w:tcPr>
            <w:tcW w:w="4285" w:type="dxa"/>
          </w:tcPr>
          <w:p w:rsidR="008E5A50" w:rsidRPr="00057E42" w:rsidRDefault="008E5A50" w:rsidP="004A7346">
            <w:pPr>
              <w:jc w:val="center"/>
              <w:rPr>
                <w:rFonts w:ascii="Cambria" w:hAnsi="Cambria"/>
                <w:b/>
                <w:i/>
                <w:caps/>
                <w:spacing w:val="6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57E42">
              <w:rPr>
                <w:rFonts w:ascii="Cambria" w:hAnsi="Cambria"/>
                <w:b/>
                <w:caps/>
                <w:noProof/>
                <w:spacing w:val="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11313AD0" wp14:editId="28A9FAEE">
                  <wp:extent cx="2343600" cy="1518557"/>
                  <wp:effectExtent l="0" t="0" r="0" b="5715"/>
                  <wp:docPr id="1" name="Рисунок 1" descr="Логотип АНГЛ - вектор [1-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АНГЛ - вектор [1-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29" cy="1527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8E5A50" w:rsidRPr="004A7346" w:rsidRDefault="008E5A50" w:rsidP="008E5A50">
            <w:pPr>
              <w:spacing w:after="0"/>
              <w:jc w:val="center"/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A7346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Издательство ООО «ПРИОРИТЕТ», совместно с ЮжныМ Университетом (</w:t>
            </w:r>
            <w:r w:rsidRPr="004A7346">
              <w:rPr>
                <w:rFonts w:ascii="Cambria" w:hAnsi="Cambria"/>
                <w:b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ИУБиП</w:t>
            </w:r>
            <w:r w:rsidRPr="004A7346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) приглашает Вас принять УЧАСТИЕ ВО Всероссийских</w:t>
            </w:r>
            <w:r w:rsidR="006B6488" w:rsidRPr="004A7346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международных</w:t>
            </w:r>
          </w:p>
          <w:p w:rsidR="008E5A50" w:rsidRPr="00057E42" w:rsidRDefault="008E5A50" w:rsidP="008E5A50">
            <w:pPr>
              <w:jc w:val="center"/>
              <w:rPr>
                <w:rFonts w:ascii="Cambria" w:hAnsi="Cambria"/>
                <w:b/>
                <w:caps/>
                <w:noProof/>
                <w:spacing w:val="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A7346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научно-практических конференциях</w:t>
            </w:r>
          </w:p>
        </w:tc>
      </w:tr>
    </w:tbl>
    <w:p w:rsidR="007C6F32" w:rsidRDefault="007C6F32" w:rsidP="007C6F32">
      <w:pPr>
        <w:spacing w:after="0" w:line="240" w:lineRule="auto"/>
        <w:jc w:val="center"/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D61AC" w:rsidRDefault="007C7F84" w:rsidP="007C6F32">
      <w:pPr>
        <w:spacing w:after="0" w:line="240" w:lineRule="auto"/>
        <w:jc w:val="center"/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 </w:t>
      </w:r>
      <w:r w:rsidR="006B6488"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размещением </w:t>
      </w:r>
      <w:r w:rsidR="00690AC2"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 w:rsidR="00F21BE4" w:rsidRPr="00F21BE4"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РИНЦ!!!</w:t>
      </w:r>
    </w:p>
    <w:p w:rsidR="007C6F32" w:rsidRPr="007C6F32" w:rsidRDefault="007C6F32" w:rsidP="007C6F32">
      <w:pPr>
        <w:spacing w:after="0" w:line="240" w:lineRule="auto"/>
        <w:jc w:val="center"/>
        <w:rPr>
          <w:rFonts w:ascii="Cambria" w:hAnsi="Cambria"/>
          <w:b/>
          <w:caps/>
          <w:color w:val="FF0000"/>
          <w:spacing w:val="6"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E5A50" w:rsidRPr="00057E42" w:rsidRDefault="008E5A50" w:rsidP="008E5A50">
      <w:pPr>
        <w:jc w:val="center"/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7E42"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план конференций </w:t>
      </w:r>
      <w:r w:rsidR="008E5EAC"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ИЮЛЬ</w:t>
      </w:r>
      <w:r w:rsidR="007017CF"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8E5EAC"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СЕНТЯБРЬ</w:t>
      </w:r>
      <w:r w:rsidR="00422E23"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2021</w:t>
      </w:r>
      <w:r w:rsidRPr="00057E42"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год!</w:t>
      </w:r>
    </w:p>
    <w:p w:rsidR="006D61AC" w:rsidRDefault="00422E23" w:rsidP="008E5A50">
      <w:pPr>
        <w:spacing w:after="0" w:line="240" w:lineRule="auto"/>
        <w:jc w:val="center"/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Всероссийские конференции</w:t>
      </w:r>
    </w:p>
    <w:p w:rsidR="00422E23" w:rsidRPr="00057E42" w:rsidRDefault="00422E23" w:rsidP="008E5A50">
      <w:pPr>
        <w:spacing w:after="0" w:line="240" w:lineRule="auto"/>
        <w:jc w:val="center"/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960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76"/>
        <w:gridCol w:w="3969"/>
        <w:gridCol w:w="1344"/>
        <w:gridCol w:w="1617"/>
        <w:gridCol w:w="1395"/>
      </w:tblGrid>
      <w:tr w:rsidR="00CE13E4" w:rsidRPr="00CE13E4" w:rsidTr="00CE13E4">
        <w:trPr>
          <w:trHeight w:val="533"/>
        </w:trPr>
        <w:tc>
          <w:tcPr>
            <w:tcW w:w="1276" w:type="dxa"/>
            <w:shd w:val="clear" w:color="auto" w:fill="FFFFFF" w:themeFill="background1"/>
          </w:tcPr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Дата</w:t>
            </w:r>
          </w:p>
        </w:tc>
        <w:tc>
          <w:tcPr>
            <w:tcW w:w="3969" w:type="dxa"/>
            <w:shd w:val="clear" w:color="auto" w:fill="FFFFFF" w:themeFill="background1"/>
          </w:tcPr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Название конференции</w:t>
            </w:r>
          </w:p>
        </w:tc>
        <w:tc>
          <w:tcPr>
            <w:tcW w:w="1344" w:type="dxa"/>
            <w:shd w:val="clear" w:color="auto" w:fill="FFFFFF" w:themeFill="background1"/>
          </w:tcPr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Прием заявок</w:t>
            </w:r>
          </w:p>
        </w:tc>
        <w:tc>
          <w:tcPr>
            <w:tcW w:w="1617" w:type="dxa"/>
            <w:shd w:val="clear" w:color="auto" w:fill="FFFFFF" w:themeFill="background1"/>
          </w:tcPr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Электронная</w:t>
            </w:r>
          </w:p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Рассылка</w:t>
            </w:r>
          </w:p>
        </w:tc>
        <w:tc>
          <w:tcPr>
            <w:tcW w:w="1395" w:type="dxa"/>
            <w:shd w:val="clear" w:color="auto" w:fill="FFFFFF" w:themeFill="background1"/>
          </w:tcPr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Почтовая рассылка</w:t>
            </w:r>
          </w:p>
        </w:tc>
      </w:tr>
      <w:tr w:rsidR="00CE13E4" w:rsidRPr="00CE13E4" w:rsidTr="00CE13E4">
        <w:trPr>
          <w:trHeight w:val="1371"/>
        </w:trPr>
        <w:tc>
          <w:tcPr>
            <w:tcW w:w="1276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15 Июля</w:t>
            </w:r>
            <w:r w:rsidR="00BF1888" w:rsidRPr="00CE13E4">
              <w:rPr>
                <w:rFonts w:ascii="Cambria" w:hAnsi="Cambria"/>
                <w:spacing w:val="6"/>
              </w:rPr>
              <w:t xml:space="preserve"> 2021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  <w:lang w:val="en-US"/>
              </w:rPr>
              <w:t>XXX</w:t>
            </w:r>
            <w:r w:rsidR="001B7175" w:rsidRPr="00CE13E4">
              <w:rPr>
                <w:rFonts w:ascii="Cambria" w:hAnsi="Cambria"/>
                <w:spacing w:val="6"/>
                <w:lang w:val="en-US"/>
              </w:rPr>
              <w:t>IV</w:t>
            </w:r>
            <w:r w:rsidRPr="00CE13E4">
              <w:rPr>
                <w:rFonts w:ascii="Cambria" w:hAnsi="Cambria"/>
                <w:spacing w:val="6"/>
              </w:rPr>
              <w:t xml:space="preserve"> Всероссийская научно-практическая конференция: «</w:t>
            </w:r>
            <w:r w:rsidR="00664935" w:rsidRPr="00612B99">
              <w:rPr>
                <w:rFonts w:ascii="Cambria" w:hAnsi="Cambria"/>
                <w:b/>
                <w:spacing w:val="6"/>
              </w:rPr>
              <w:t>Модернизация науки и образования</w:t>
            </w:r>
            <w:r w:rsidR="00CE13E4" w:rsidRPr="00612B99">
              <w:rPr>
                <w:rFonts w:ascii="Cambria" w:hAnsi="Cambria"/>
                <w:b/>
                <w:spacing w:val="6"/>
              </w:rPr>
              <w:t>: современные реалии, пути совершенствования</w:t>
            </w:r>
            <w:r w:rsidR="00D71504" w:rsidRPr="00CE13E4">
              <w:rPr>
                <w:rFonts w:ascii="Cambria" w:hAnsi="Cambria"/>
                <w:spacing w:val="6"/>
              </w:rPr>
              <w:t>»</w:t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До 15</w:t>
            </w:r>
            <w:r w:rsidR="00BF1888" w:rsidRPr="00CE13E4">
              <w:rPr>
                <w:rFonts w:ascii="Cambria" w:hAnsi="Cambria"/>
                <w:spacing w:val="6"/>
              </w:rPr>
              <w:t>.0</w:t>
            </w:r>
            <w:r w:rsidRPr="00CE13E4">
              <w:rPr>
                <w:rFonts w:ascii="Cambria" w:hAnsi="Cambria"/>
                <w:spacing w:val="6"/>
              </w:rPr>
              <w:t>7</w:t>
            </w:r>
            <w:r w:rsidR="00BF1888" w:rsidRPr="00CE13E4">
              <w:rPr>
                <w:rFonts w:ascii="Cambria" w:hAnsi="Cambria"/>
                <w:spacing w:val="6"/>
              </w:rPr>
              <w:t>.2021 включительно</w:t>
            </w:r>
          </w:p>
        </w:tc>
        <w:tc>
          <w:tcPr>
            <w:tcW w:w="1617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25</w:t>
            </w:r>
            <w:r w:rsidR="00BF1888" w:rsidRPr="00CE13E4">
              <w:rPr>
                <w:rFonts w:ascii="Cambria" w:hAnsi="Cambria"/>
                <w:spacing w:val="6"/>
              </w:rPr>
              <w:t xml:space="preserve"> </w:t>
            </w:r>
            <w:r w:rsidRPr="00CE13E4">
              <w:rPr>
                <w:rFonts w:ascii="Cambria" w:hAnsi="Cambria"/>
                <w:spacing w:val="6"/>
              </w:rPr>
              <w:t>Июля</w:t>
            </w:r>
            <w:r w:rsidR="00BF1888" w:rsidRPr="00CE13E4">
              <w:rPr>
                <w:rFonts w:ascii="Cambria" w:hAnsi="Cambria"/>
                <w:spacing w:val="6"/>
              </w:rPr>
              <w:t xml:space="preserve"> 2021</w:t>
            </w:r>
          </w:p>
        </w:tc>
        <w:tc>
          <w:tcPr>
            <w:tcW w:w="1395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Август</w:t>
            </w:r>
            <w:r w:rsidR="00BF1888" w:rsidRPr="00CE13E4">
              <w:rPr>
                <w:rFonts w:ascii="Cambria" w:hAnsi="Cambria"/>
                <w:spacing w:val="6"/>
              </w:rPr>
              <w:t xml:space="preserve"> 2021</w:t>
            </w:r>
          </w:p>
        </w:tc>
      </w:tr>
      <w:tr w:rsidR="00CE13E4" w:rsidRPr="00CE13E4" w:rsidTr="00CE13E4">
        <w:trPr>
          <w:trHeight w:val="1371"/>
        </w:trPr>
        <w:tc>
          <w:tcPr>
            <w:tcW w:w="1276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 xml:space="preserve">18 августа </w:t>
            </w:r>
            <w:r w:rsidR="00BF1888" w:rsidRPr="00CE13E4">
              <w:rPr>
                <w:rFonts w:ascii="Cambria" w:hAnsi="Cambria"/>
                <w:spacing w:val="6"/>
              </w:rPr>
              <w:t>2021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  <w:lang w:val="en-US"/>
              </w:rPr>
              <w:t>XXX</w:t>
            </w:r>
            <w:r w:rsidR="001B7175" w:rsidRPr="00CE13E4">
              <w:rPr>
                <w:rFonts w:ascii="Cambria" w:hAnsi="Cambria"/>
                <w:spacing w:val="6"/>
                <w:lang w:val="en-US"/>
              </w:rPr>
              <w:t>V</w:t>
            </w:r>
            <w:r w:rsidRPr="00CE13E4">
              <w:rPr>
                <w:rFonts w:ascii="Cambria" w:hAnsi="Cambria"/>
                <w:spacing w:val="6"/>
              </w:rPr>
              <w:t xml:space="preserve"> Всероссийская научно-практическая конференция: «</w:t>
            </w:r>
            <w:r w:rsidR="00CE13E4" w:rsidRPr="00612B99">
              <w:rPr>
                <w:rFonts w:ascii="Cambria" w:hAnsi="Cambria"/>
                <w:b/>
                <w:shd w:val="clear" w:color="auto" w:fill="FFFFFF"/>
              </w:rPr>
              <w:t xml:space="preserve">Инновационный потенциал развития </w:t>
            </w:r>
            <w:r w:rsidR="00664935" w:rsidRPr="00612B99">
              <w:rPr>
                <w:rFonts w:ascii="Cambria" w:hAnsi="Cambria"/>
                <w:b/>
                <w:shd w:val="clear" w:color="auto" w:fill="FFFFFF"/>
              </w:rPr>
              <w:t>науки в контексте междисциплинарных исследований</w:t>
            </w:r>
            <w:r w:rsidR="00D71504" w:rsidRPr="00CE13E4">
              <w:rPr>
                <w:rFonts w:ascii="Cambria" w:hAnsi="Cambria"/>
                <w:spacing w:val="6"/>
              </w:rPr>
              <w:t>»</w:t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До 18.0</w:t>
            </w:r>
            <w:r w:rsidR="001B7175" w:rsidRPr="00CE13E4">
              <w:rPr>
                <w:rFonts w:ascii="Cambria" w:hAnsi="Cambria"/>
                <w:spacing w:val="6"/>
              </w:rPr>
              <w:t>8</w:t>
            </w:r>
            <w:r w:rsidRPr="00CE13E4">
              <w:rPr>
                <w:rFonts w:ascii="Cambria" w:hAnsi="Cambria"/>
                <w:spacing w:val="6"/>
              </w:rPr>
              <w:t>.2021 включительно</w:t>
            </w:r>
          </w:p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</w:p>
        </w:tc>
        <w:tc>
          <w:tcPr>
            <w:tcW w:w="1617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31</w:t>
            </w:r>
            <w:r w:rsidR="00BF1888" w:rsidRPr="00CE13E4">
              <w:rPr>
                <w:rFonts w:ascii="Cambria" w:hAnsi="Cambria"/>
                <w:spacing w:val="6"/>
              </w:rPr>
              <w:t xml:space="preserve"> </w:t>
            </w:r>
            <w:r w:rsidRPr="00CE13E4">
              <w:rPr>
                <w:rFonts w:ascii="Cambria" w:hAnsi="Cambria"/>
                <w:spacing w:val="6"/>
              </w:rPr>
              <w:t>Августа</w:t>
            </w:r>
            <w:r w:rsidR="00BF1888" w:rsidRPr="00CE13E4">
              <w:rPr>
                <w:rFonts w:ascii="Cambria" w:hAnsi="Cambria"/>
                <w:spacing w:val="6"/>
              </w:rPr>
              <w:t xml:space="preserve"> 2021</w:t>
            </w:r>
          </w:p>
        </w:tc>
        <w:tc>
          <w:tcPr>
            <w:tcW w:w="1395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Сентябрь</w:t>
            </w:r>
            <w:r w:rsidR="00BF1888" w:rsidRPr="00CE13E4">
              <w:rPr>
                <w:rFonts w:ascii="Cambria" w:hAnsi="Cambria"/>
                <w:spacing w:val="6"/>
              </w:rPr>
              <w:t xml:space="preserve"> 2021</w:t>
            </w:r>
          </w:p>
        </w:tc>
      </w:tr>
      <w:tr w:rsidR="00CE13E4" w:rsidRPr="00CE13E4" w:rsidTr="00CE13E4">
        <w:trPr>
          <w:trHeight w:val="1371"/>
        </w:trPr>
        <w:tc>
          <w:tcPr>
            <w:tcW w:w="1276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 xml:space="preserve">17 Сентября </w:t>
            </w:r>
            <w:r w:rsidR="00BF1888" w:rsidRPr="00CE13E4">
              <w:rPr>
                <w:rFonts w:ascii="Cambria" w:hAnsi="Cambria"/>
                <w:spacing w:val="6"/>
              </w:rPr>
              <w:t>2021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  <w:lang w:val="en-US"/>
              </w:rPr>
              <w:t>XXXV</w:t>
            </w:r>
            <w:r w:rsidR="00BF1888" w:rsidRPr="00CE13E4">
              <w:rPr>
                <w:rFonts w:ascii="Cambria" w:hAnsi="Cambria"/>
                <w:spacing w:val="6"/>
                <w:lang w:val="en-US"/>
              </w:rPr>
              <w:t>I</w:t>
            </w:r>
            <w:r w:rsidR="00BF1888" w:rsidRPr="00CE13E4">
              <w:rPr>
                <w:rFonts w:ascii="Cambria" w:hAnsi="Cambria"/>
                <w:spacing w:val="6"/>
              </w:rPr>
              <w:t xml:space="preserve"> Всероссийская научно-практическая конференция: «</w:t>
            </w:r>
            <w:r w:rsidR="00664935" w:rsidRPr="00612B99">
              <w:rPr>
                <w:rFonts w:ascii="Cambria" w:hAnsi="Cambria"/>
                <w:b/>
                <w:spacing w:val="6"/>
              </w:rPr>
              <w:t xml:space="preserve">Междисциплинарные практики </w:t>
            </w:r>
            <w:r w:rsidR="00664935" w:rsidRPr="00612B99">
              <w:rPr>
                <w:rFonts w:ascii="Cambria" w:hAnsi="Cambria"/>
                <w:b/>
              </w:rPr>
              <w:t>в современном социально-гуманитарном знании</w:t>
            </w:r>
            <w:r w:rsidR="00D71504" w:rsidRPr="00CE13E4">
              <w:rPr>
                <w:rFonts w:ascii="Cambria" w:hAnsi="Cambria"/>
                <w:spacing w:val="6"/>
              </w:rPr>
              <w:t>»</w:t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:rsidR="00BF1888" w:rsidRPr="00CE13E4" w:rsidRDefault="00BF1888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Д</w:t>
            </w:r>
            <w:r w:rsidR="001B7175" w:rsidRPr="00CE13E4">
              <w:rPr>
                <w:rFonts w:ascii="Cambria" w:hAnsi="Cambria"/>
                <w:spacing w:val="6"/>
              </w:rPr>
              <w:t>о 17</w:t>
            </w:r>
            <w:r w:rsidRPr="00CE13E4">
              <w:rPr>
                <w:rFonts w:ascii="Cambria" w:hAnsi="Cambria"/>
                <w:spacing w:val="6"/>
              </w:rPr>
              <w:t>.0</w:t>
            </w:r>
            <w:r w:rsidR="001B7175" w:rsidRPr="00CE13E4">
              <w:rPr>
                <w:rFonts w:ascii="Cambria" w:hAnsi="Cambria"/>
                <w:spacing w:val="6"/>
              </w:rPr>
              <w:t>9</w:t>
            </w:r>
            <w:r w:rsidRPr="00CE13E4">
              <w:rPr>
                <w:rFonts w:ascii="Cambria" w:hAnsi="Cambria"/>
                <w:spacing w:val="6"/>
              </w:rPr>
              <w:t>.2021 включительно</w:t>
            </w:r>
          </w:p>
        </w:tc>
        <w:tc>
          <w:tcPr>
            <w:tcW w:w="1617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30</w:t>
            </w:r>
            <w:r w:rsidR="00BF1888" w:rsidRPr="00CE13E4">
              <w:rPr>
                <w:rFonts w:ascii="Cambria" w:hAnsi="Cambria"/>
                <w:spacing w:val="6"/>
              </w:rPr>
              <w:t xml:space="preserve"> </w:t>
            </w:r>
            <w:r w:rsidRPr="00CE13E4">
              <w:rPr>
                <w:rFonts w:ascii="Cambria" w:hAnsi="Cambria"/>
                <w:spacing w:val="6"/>
              </w:rPr>
              <w:t>Сентября</w:t>
            </w:r>
            <w:r w:rsidR="00BF1888" w:rsidRPr="00CE13E4">
              <w:rPr>
                <w:rFonts w:ascii="Cambria" w:hAnsi="Cambria"/>
                <w:spacing w:val="6"/>
              </w:rPr>
              <w:t xml:space="preserve"> 2021</w:t>
            </w:r>
          </w:p>
        </w:tc>
        <w:tc>
          <w:tcPr>
            <w:tcW w:w="1395" w:type="dxa"/>
            <w:shd w:val="clear" w:color="auto" w:fill="FFFFFF" w:themeFill="background1"/>
            <w:vAlign w:val="center"/>
          </w:tcPr>
          <w:p w:rsidR="00BF1888" w:rsidRPr="00CE13E4" w:rsidRDefault="001B7175" w:rsidP="00CE13E4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CE13E4">
              <w:rPr>
                <w:rFonts w:ascii="Cambria" w:hAnsi="Cambria"/>
                <w:spacing w:val="6"/>
              </w:rPr>
              <w:t>Октябрь- Ноябрь</w:t>
            </w:r>
            <w:r w:rsidR="00BF1888" w:rsidRPr="00CE13E4">
              <w:rPr>
                <w:rFonts w:ascii="Cambria" w:hAnsi="Cambria"/>
                <w:spacing w:val="6"/>
              </w:rPr>
              <w:t xml:space="preserve"> 2021</w:t>
            </w:r>
          </w:p>
        </w:tc>
      </w:tr>
    </w:tbl>
    <w:p w:rsidR="007C6F32" w:rsidRDefault="007C6F32" w:rsidP="00422E23">
      <w:pPr>
        <w:spacing w:after="0" w:line="240" w:lineRule="auto"/>
        <w:jc w:val="center"/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22E23" w:rsidRDefault="00422E23" w:rsidP="00422E23">
      <w:pPr>
        <w:spacing w:after="0" w:line="240" w:lineRule="auto"/>
        <w:jc w:val="center"/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международные конференции</w:t>
      </w:r>
    </w:p>
    <w:tbl>
      <w:tblPr>
        <w:tblW w:w="95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28"/>
        <w:gridCol w:w="3580"/>
        <w:gridCol w:w="1763"/>
        <w:gridCol w:w="1676"/>
        <w:gridCol w:w="1303"/>
      </w:tblGrid>
      <w:tr w:rsidR="00612B99" w:rsidRPr="00612B99" w:rsidTr="008E5EAC">
        <w:trPr>
          <w:trHeight w:val="399"/>
        </w:trPr>
        <w:tc>
          <w:tcPr>
            <w:tcW w:w="1228" w:type="dxa"/>
            <w:shd w:val="clear" w:color="auto" w:fill="FFFFFF" w:themeFill="background1"/>
          </w:tcPr>
          <w:p w:rsidR="00BF1888" w:rsidRPr="00612B99" w:rsidRDefault="00BF1888" w:rsidP="00612B99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</w:rPr>
            </w:pPr>
            <w:r w:rsidRPr="00612B99">
              <w:rPr>
                <w:rFonts w:ascii="Cambria" w:hAnsi="Cambria"/>
                <w:b/>
                <w:spacing w:val="6"/>
              </w:rPr>
              <w:t xml:space="preserve">Дата </w:t>
            </w:r>
          </w:p>
        </w:tc>
        <w:tc>
          <w:tcPr>
            <w:tcW w:w="3580" w:type="dxa"/>
            <w:shd w:val="clear" w:color="auto" w:fill="FFFFFF" w:themeFill="background1"/>
          </w:tcPr>
          <w:p w:rsidR="00BF1888" w:rsidRPr="00612B99" w:rsidRDefault="00BF1888" w:rsidP="00612B99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</w:rPr>
            </w:pPr>
            <w:r w:rsidRPr="00612B99">
              <w:rPr>
                <w:rFonts w:ascii="Cambria" w:hAnsi="Cambria"/>
                <w:b/>
                <w:spacing w:val="6"/>
              </w:rPr>
              <w:t>Название конференции</w:t>
            </w:r>
          </w:p>
        </w:tc>
        <w:tc>
          <w:tcPr>
            <w:tcW w:w="1763" w:type="dxa"/>
            <w:shd w:val="clear" w:color="auto" w:fill="FFFFFF" w:themeFill="background1"/>
          </w:tcPr>
          <w:p w:rsidR="00BF1888" w:rsidRPr="00612B99" w:rsidRDefault="00BF1888" w:rsidP="00612B99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</w:rPr>
            </w:pPr>
            <w:r w:rsidRPr="00612B99">
              <w:rPr>
                <w:rFonts w:ascii="Cambria" w:hAnsi="Cambria"/>
                <w:b/>
                <w:spacing w:val="6"/>
              </w:rPr>
              <w:t>Прием заявок</w:t>
            </w:r>
          </w:p>
        </w:tc>
        <w:tc>
          <w:tcPr>
            <w:tcW w:w="1676" w:type="dxa"/>
            <w:shd w:val="clear" w:color="auto" w:fill="FFFFFF" w:themeFill="background1"/>
          </w:tcPr>
          <w:p w:rsidR="00BF1888" w:rsidRPr="00612B99" w:rsidRDefault="00BF1888" w:rsidP="00612B99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</w:rPr>
            </w:pPr>
            <w:r w:rsidRPr="00612B99">
              <w:rPr>
                <w:rFonts w:ascii="Cambria" w:hAnsi="Cambria"/>
                <w:b/>
                <w:spacing w:val="6"/>
              </w:rPr>
              <w:t>Электронная</w:t>
            </w:r>
          </w:p>
          <w:p w:rsidR="00BF1888" w:rsidRPr="00612B99" w:rsidRDefault="00BF1888" w:rsidP="00612B99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</w:rPr>
            </w:pPr>
            <w:r w:rsidRPr="00612B99">
              <w:rPr>
                <w:rFonts w:ascii="Cambria" w:hAnsi="Cambria"/>
                <w:b/>
                <w:spacing w:val="6"/>
              </w:rPr>
              <w:t>Рассылка</w:t>
            </w:r>
          </w:p>
        </w:tc>
        <w:tc>
          <w:tcPr>
            <w:tcW w:w="1303" w:type="dxa"/>
            <w:shd w:val="clear" w:color="auto" w:fill="FFFFFF" w:themeFill="background1"/>
          </w:tcPr>
          <w:p w:rsidR="00BF1888" w:rsidRPr="00612B99" w:rsidRDefault="00BF1888" w:rsidP="00612B99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</w:rPr>
            </w:pPr>
            <w:r w:rsidRPr="00612B99">
              <w:rPr>
                <w:rFonts w:ascii="Cambria" w:hAnsi="Cambria"/>
                <w:b/>
                <w:spacing w:val="6"/>
              </w:rPr>
              <w:t>Почтовая рассылка</w:t>
            </w:r>
          </w:p>
        </w:tc>
      </w:tr>
      <w:tr w:rsidR="00612B99" w:rsidRPr="00612B99" w:rsidTr="008E5EAC">
        <w:trPr>
          <w:trHeight w:val="614"/>
        </w:trPr>
        <w:tc>
          <w:tcPr>
            <w:tcW w:w="1228" w:type="dxa"/>
            <w:shd w:val="clear" w:color="auto" w:fill="FFFFFF" w:themeFill="background1"/>
            <w:vAlign w:val="center"/>
          </w:tcPr>
          <w:p w:rsidR="00BF1888" w:rsidRPr="00612B99" w:rsidRDefault="001B7175" w:rsidP="00612B99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612B99">
              <w:rPr>
                <w:rFonts w:ascii="Cambria" w:hAnsi="Cambria"/>
                <w:spacing w:val="6"/>
              </w:rPr>
              <w:t xml:space="preserve">29 Июля </w:t>
            </w:r>
            <w:r w:rsidR="00BF1888" w:rsidRPr="00612B99">
              <w:rPr>
                <w:rFonts w:ascii="Cambria" w:hAnsi="Cambria"/>
                <w:spacing w:val="6"/>
              </w:rPr>
              <w:t>2021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:rsidR="00BF1888" w:rsidRPr="00612B99" w:rsidRDefault="00BF1888" w:rsidP="008E5EAC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612B99">
              <w:rPr>
                <w:rFonts w:ascii="Cambria" w:hAnsi="Cambria"/>
                <w:spacing w:val="6"/>
                <w:lang w:val="en-US"/>
              </w:rPr>
              <w:t>X</w:t>
            </w:r>
            <w:r w:rsidR="001B7175" w:rsidRPr="00612B99">
              <w:rPr>
                <w:rFonts w:ascii="Cambria" w:hAnsi="Cambria"/>
                <w:spacing w:val="6"/>
                <w:lang w:val="en-US"/>
              </w:rPr>
              <w:t>II</w:t>
            </w:r>
            <w:r w:rsidRPr="00612B99">
              <w:rPr>
                <w:rFonts w:ascii="Cambria" w:hAnsi="Cambria"/>
                <w:spacing w:val="6"/>
              </w:rPr>
              <w:t xml:space="preserve"> Международная научно-практическая конференция: «</w:t>
            </w:r>
            <w:r w:rsidR="00612B99" w:rsidRPr="008E5EAC">
              <w:rPr>
                <w:rFonts w:ascii="Cambria" w:hAnsi="Cambria"/>
                <w:b/>
                <w:color w:val="333333"/>
                <w:shd w:val="clear" w:color="auto" w:fill="FFFFFF"/>
              </w:rPr>
              <w:t xml:space="preserve">Гуманитарные, </w:t>
            </w:r>
            <w:r w:rsidR="00612B99" w:rsidRPr="008E5EAC">
              <w:rPr>
                <w:rFonts w:ascii="Cambria" w:hAnsi="Cambria"/>
                <w:b/>
              </w:rPr>
              <w:t>естественно-научные и технические решения современности</w:t>
            </w:r>
            <w:r w:rsidR="008E5EAC" w:rsidRPr="008E5EAC">
              <w:rPr>
                <w:rFonts w:ascii="Cambria" w:hAnsi="Cambria"/>
                <w:b/>
              </w:rPr>
              <w:t xml:space="preserve"> в условиях цифровизации</w:t>
            </w:r>
            <w:r w:rsidR="00D71504" w:rsidRPr="00612B99">
              <w:rPr>
                <w:rFonts w:ascii="Cambria" w:hAnsi="Cambria"/>
                <w:spacing w:val="6"/>
              </w:rPr>
              <w:t>»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:rsidR="00BF1888" w:rsidRPr="00612B99" w:rsidRDefault="008E5EAC" w:rsidP="008E5EAC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>
              <w:rPr>
                <w:rFonts w:ascii="Cambria" w:hAnsi="Cambria"/>
                <w:spacing w:val="6"/>
              </w:rPr>
              <w:t>До 29.07.2021 включительно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:rsidR="00BF1888" w:rsidRPr="00612B99" w:rsidRDefault="00BF1888" w:rsidP="00612B99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612B99">
              <w:rPr>
                <w:rFonts w:ascii="Cambria" w:hAnsi="Cambria"/>
                <w:spacing w:val="6"/>
              </w:rPr>
              <w:t xml:space="preserve">5 </w:t>
            </w:r>
            <w:r w:rsidR="001B7175" w:rsidRPr="00612B99">
              <w:rPr>
                <w:rFonts w:ascii="Cambria" w:hAnsi="Cambria"/>
                <w:spacing w:val="6"/>
              </w:rPr>
              <w:t>Августа</w:t>
            </w:r>
            <w:r w:rsidRPr="00612B99">
              <w:rPr>
                <w:rFonts w:ascii="Cambria" w:hAnsi="Cambria"/>
                <w:spacing w:val="6"/>
              </w:rPr>
              <w:t xml:space="preserve"> 2021</w:t>
            </w:r>
          </w:p>
        </w:tc>
        <w:tc>
          <w:tcPr>
            <w:tcW w:w="1303" w:type="dxa"/>
            <w:shd w:val="clear" w:color="auto" w:fill="FFFFFF" w:themeFill="background1"/>
            <w:vAlign w:val="center"/>
          </w:tcPr>
          <w:p w:rsidR="00BF1888" w:rsidRPr="00612B99" w:rsidRDefault="001B7175" w:rsidP="00612B99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612B99">
              <w:rPr>
                <w:rFonts w:ascii="Cambria" w:hAnsi="Cambria"/>
                <w:spacing w:val="6"/>
              </w:rPr>
              <w:t>Август-сентябрь</w:t>
            </w:r>
            <w:r w:rsidR="00BF1888" w:rsidRPr="00612B99">
              <w:rPr>
                <w:rFonts w:ascii="Cambria" w:hAnsi="Cambria"/>
                <w:spacing w:val="6"/>
              </w:rPr>
              <w:t xml:space="preserve"> 2021</w:t>
            </w:r>
          </w:p>
        </w:tc>
      </w:tr>
      <w:tr w:rsidR="008E5EAC" w:rsidRPr="00612B99" w:rsidTr="008E5EAC">
        <w:trPr>
          <w:trHeight w:val="614"/>
        </w:trPr>
        <w:tc>
          <w:tcPr>
            <w:tcW w:w="1228" w:type="dxa"/>
            <w:shd w:val="clear" w:color="auto" w:fill="FFFFFF" w:themeFill="background1"/>
            <w:vAlign w:val="center"/>
          </w:tcPr>
          <w:p w:rsidR="008E5EAC" w:rsidRPr="00612B99" w:rsidRDefault="008E5EAC" w:rsidP="008E5EAC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612B99">
              <w:rPr>
                <w:rFonts w:ascii="Cambria" w:hAnsi="Cambria"/>
                <w:spacing w:val="6"/>
              </w:rPr>
              <w:t>29 Сентября 2021</w:t>
            </w:r>
          </w:p>
        </w:tc>
        <w:tc>
          <w:tcPr>
            <w:tcW w:w="3580" w:type="dxa"/>
            <w:shd w:val="clear" w:color="auto" w:fill="FFFFFF" w:themeFill="background1"/>
            <w:vAlign w:val="center"/>
          </w:tcPr>
          <w:p w:rsidR="008E5EAC" w:rsidRPr="00612B99" w:rsidRDefault="008E5EAC" w:rsidP="008E5EAC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612B99">
              <w:rPr>
                <w:rFonts w:ascii="Cambria" w:hAnsi="Cambria"/>
                <w:spacing w:val="6"/>
                <w:lang w:val="en-US"/>
              </w:rPr>
              <w:t>XIII</w:t>
            </w:r>
            <w:r w:rsidRPr="00612B99">
              <w:rPr>
                <w:rFonts w:ascii="Cambria" w:hAnsi="Cambria"/>
                <w:spacing w:val="6"/>
              </w:rPr>
              <w:t xml:space="preserve"> Международная научно-практическая конференция: «</w:t>
            </w:r>
            <w:r w:rsidRPr="008E5EAC">
              <w:rPr>
                <w:rFonts w:ascii="Cambria" w:hAnsi="Cambria"/>
                <w:b/>
                <w:spacing w:val="6"/>
              </w:rPr>
              <w:t>Интеграция науки в условиях глобализации и цифровизации</w:t>
            </w:r>
            <w:r w:rsidRPr="00612B99">
              <w:rPr>
                <w:rFonts w:ascii="Cambria" w:hAnsi="Cambria"/>
                <w:spacing w:val="6"/>
              </w:rPr>
              <w:t>»</w:t>
            </w:r>
          </w:p>
        </w:tc>
        <w:tc>
          <w:tcPr>
            <w:tcW w:w="1763" w:type="dxa"/>
            <w:shd w:val="clear" w:color="auto" w:fill="FFFFFF" w:themeFill="background1"/>
            <w:vAlign w:val="center"/>
          </w:tcPr>
          <w:p w:rsidR="008E5EAC" w:rsidRPr="00612B99" w:rsidRDefault="008E5EAC" w:rsidP="008E5EAC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>
              <w:rPr>
                <w:rFonts w:ascii="Cambria" w:hAnsi="Cambria"/>
                <w:spacing w:val="6"/>
              </w:rPr>
              <w:t>До 29.09.2021 включительно</w:t>
            </w:r>
          </w:p>
        </w:tc>
        <w:tc>
          <w:tcPr>
            <w:tcW w:w="1676" w:type="dxa"/>
            <w:shd w:val="clear" w:color="auto" w:fill="FFFFFF" w:themeFill="background1"/>
            <w:vAlign w:val="center"/>
          </w:tcPr>
          <w:p w:rsidR="008E5EAC" w:rsidRPr="00612B99" w:rsidRDefault="008E5EAC" w:rsidP="008E5EAC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612B99">
              <w:rPr>
                <w:rFonts w:ascii="Cambria" w:hAnsi="Cambria"/>
                <w:spacing w:val="6"/>
              </w:rPr>
              <w:t>5 Октября 2021</w:t>
            </w:r>
          </w:p>
        </w:tc>
        <w:tc>
          <w:tcPr>
            <w:tcW w:w="1303" w:type="dxa"/>
            <w:shd w:val="clear" w:color="auto" w:fill="FFFFFF" w:themeFill="background1"/>
            <w:vAlign w:val="center"/>
          </w:tcPr>
          <w:p w:rsidR="008E5EAC" w:rsidRPr="00612B99" w:rsidRDefault="008E5EAC" w:rsidP="008E5EAC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</w:rPr>
            </w:pPr>
            <w:r w:rsidRPr="00612B99">
              <w:rPr>
                <w:rFonts w:ascii="Cambria" w:hAnsi="Cambria"/>
                <w:spacing w:val="6"/>
              </w:rPr>
              <w:t>Ноябрь 2021</w:t>
            </w:r>
          </w:p>
        </w:tc>
      </w:tr>
    </w:tbl>
    <w:p w:rsidR="008E5EAC" w:rsidRDefault="008E5EAC" w:rsidP="008E5A50">
      <w:pPr>
        <w:spacing w:after="0" w:line="240" w:lineRule="auto"/>
        <w:jc w:val="center"/>
        <w:rPr>
          <w:rFonts w:ascii="Cambria" w:hAnsi="Cambria"/>
          <w:b/>
        </w:rPr>
      </w:pPr>
    </w:p>
    <w:p w:rsidR="008E5EAC" w:rsidRDefault="008E5EAC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:rsidR="006D61AC" w:rsidRPr="00690AC2" w:rsidRDefault="006D61AC" w:rsidP="008E5A50">
      <w:pPr>
        <w:spacing w:after="0" w:line="240" w:lineRule="auto"/>
        <w:jc w:val="center"/>
        <w:rPr>
          <w:rFonts w:ascii="Cambria" w:hAnsi="Cambria"/>
          <w:b/>
          <w:caps/>
        </w:rPr>
      </w:pPr>
      <w:r w:rsidRPr="00690AC2">
        <w:rPr>
          <w:rFonts w:ascii="Cambria" w:hAnsi="Cambria"/>
          <w:b/>
          <w:caps/>
        </w:rPr>
        <w:lastRenderedPageBreak/>
        <w:t>Основные направления секций конференций</w:t>
      </w:r>
    </w:p>
    <w:tbl>
      <w:tblPr>
        <w:tblW w:w="9402" w:type="dxa"/>
        <w:tblLook w:val="04A0" w:firstRow="1" w:lastRow="0" w:firstColumn="1" w:lastColumn="0" w:noHBand="0" w:noVBand="1"/>
      </w:tblPr>
      <w:tblGrid>
        <w:gridCol w:w="4644"/>
        <w:gridCol w:w="4758"/>
      </w:tblGrid>
      <w:tr w:rsidR="00047982" w:rsidRPr="0043081A" w:rsidTr="00125DAE">
        <w:trPr>
          <w:trHeight w:val="3738"/>
        </w:trPr>
        <w:tc>
          <w:tcPr>
            <w:tcW w:w="4644" w:type="dxa"/>
          </w:tcPr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Архитектура и строительство, проектирование решений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Вопросы экологии, экологизации природохозяйственной деятельности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Журналистика и связи с общественностью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Информатика и информационные технологии в образовании и профессиональной деятельности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Методология и теория исторических наук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 xml:space="preserve">Литература, искусствоведение: </w:t>
            </w:r>
            <w:r w:rsidRPr="0043081A">
              <w:rPr>
                <w:rFonts w:ascii="Cambria" w:hAnsi="Cambria" w:cs="Arial"/>
                <w:i/>
                <w:sz w:val="24"/>
                <w:szCs w:val="24"/>
                <w:shd w:val="clear" w:color="auto" w:fill="FFFFFF"/>
              </w:rPr>
              <w:t>закономерности развития, взаимосвязи с социальной жизнью</w:t>
            </w:r>
          </w:p>
          <w:p w:rsidR="00047982" w:rsidRPr="0043081A" w:rsidRDefault="00047982" w:rsidP="00047982">
            <w:pPr>
              <w:pStyle w:val="1"/>
              <w:numPr>
                <w:ilvl w:val="0"/>
                <w:numId w:val="15"/>
              </w:numPr>
              <w:spacing w:before="0" w:beforeAutospacing="0" w:after="0" w:afterAutospacing="0" w:line="288" w:lineRule="auto"/>
              <w:contextualSpacing/>
              <w:rPr>
                <w:rFonts w:ascii="Cambria" w:hAnsi="Cambria"/>
                <w:b w:val="0"/>
                <w:i/>
                <w:sz w:val="24"/>
                <w:szCs w:val="24"/>
              </w:rPr>
            </w:pPr>
            <w:r w:rsidRPr="0043081A">
              <w:rPr>
                <w:rFonts w:ascii="Cambria" w:hAnsi="Cambria" w:cs="Arial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>Транспортные средства, инфраструктуры и системы управления</w:t>
            </w:r>
          </w:p>
        </w:tc>
        <w:tc>
          <w:tcPr>
            <w:tcW w:w="4758" w:type="dxa"/>
          </w:tcPr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 w:cs="Arial"/>
                <w:i/>
                <w:sz w:val="24"/>
                <w:szCs w:val="24"/>
                <w:shd w:val="clear" w:color="auto" w:fill="FFFFFF"/>
              </w:rPr>
              <w:t>Лингвистика и межкультурные коммуникации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Медицина, витеринария</w:t>
            </w:r>
          </w:p>
          <w:p w:rsidR="00047982" w:rsidRDefault="00047982" w:rsidP="00E25C6F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047982">
              <w:rPr>
                <w:rFonts w:ascii="Cambria" w:hAnsi="Cambria"/>
                <w:i/>
                <w:sz w:val="24"/>
                <w:szCs w:val="24"/>
              </w:rPr>
              <w:t>Педагогические исследования</w:t>
            </w:r>
          </w:p>
          <w:p w:rsidR="00047982" w:rsidRPr="00047982" w:rsidRDefault="00047982" w:rsidP="00E25C6F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047982">
              <w:rPr>
                <w:rFonts w:ascii="Cambria" w:hAnsi="Cambria"/>
                <w:i/>
                <w:sz w:val="24"/>
                <w:szCs w:val="24"/>
              </w:rPr>
              <w:t xml:space="preserve">Психологические исследования 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Сельскохозяйственные науки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Социология и политология – научные дискуссии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bCs/>
                <w:i/>
                <w:sz w:val="24"/>
                <w:szCs w:val="24"/>
              </w:rPr>
              <w:t>Техника и технические решения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bCs/>
                <w:i/>
                <w:sz w:val="24"/>
                <w:szCs w:val="24"/>
              </w:rPr>
              <w:t>Туризм – пути восстановления и развития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Физические и химические исследования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Философия и филология – споры и взаимодействия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Экономические науки</w:t>
            </w:r>
          </w:p>
          <w:p w:rsidR="00047982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Юриспруденция, право</w:t>
            </w:r>
          </w:p>
          <w:p w:rsidR="00047982" w:rsidRPr="0043081A" w:rsidRDefault="00047982" w:rsidP="0004798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  <w:r w:rsidRPr="0043081A">
              <w:rPr>
                <w:rFonts w:ascii="Cambria" w:hAnsi="Cambria"/>
                <w:i/>
                <w:sz w:val="24"/>
                <w:szCs w:val="24"/>
              </w:rPr>
              <w:t>Прочие аспекты современности</w:t>
            </w:r>
          </w:p>
          <w:p w:rsidR="00047982" w:rsidRDefault="00047982" w:rsidP="00125DAE">
            <w:pPr>
              <w:pStyle w:val="a8"/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</w:p>
          <w:p w:rsidR="00047982" w:rsidRPr="0043081A" w:rsidRDefault="00047982" w:rsidP="00125DAE">
            <w:pPr>
              <w:pStyle w:val="a8"/>
              <w:spacing w:after="0" w:line="288" w:lineRule="auto"/>
              <w:rPr>
                <w:rFonts w:ascii="Cambria" w:hAnsi="Cambria"/>
                <w:i/>
                <w:sz w:val="24"/>
                <w:szCs w:val="24"/>
              </w:rPr>
            </w:pPr>
          </w:p>
        </w:tc>
      </w:tr>
    </w:tbl>
    <w:p w:rsidR="00047982" w:rsidRPr="0043081A" w:rsidRDefault="00047982" w:rsidP="00047982">
      <w:pPr>
        <w:shd w:val="clear" w:color="auto" w:fill="EEE5D4"/>
        <w:spacing w:after="0"/>
        <w:jc w:val="center"/>
        <w:textAlignment w:val="baseline"/>
        <w:rPr>
          <w:rFonts w:ascii="Cambria" w:hAnsi="Cambria"/>
          <w:b/>
          <w:i/>
        </w:rPr>
      </w:pPr>
      <w:r w:rsidRPr="0043081A">
        <w:rPr>
          <w:rFonts w:ascii="Cambria" w:hAnsi="Cambria"/>
          <w:b/>
          <w:i/>
        </w:rPr>
        <w:t>Для публикации статьи в сборнике на адрес электронной почты:</w:t>
      </w:r>
    </w:p>
    <w:p w:rsidR="00047982" w:rsidRPr="0043081A" w:rsidRDefault="000D69D9" w:rsidP="00047982">
      <w:pPr>
        <w:shd w:val="clear" w:color="auto" w:fill="EEE5D4"/>
        <w:spacing w:after="0"/>
        <w:jc w:val="center"/>
        <w:textAlignment w:val="baseline"/>
        <w:rPr>
          <w:rFonts w:ascii="Cambria" w:hAnsi="Cambria"/>
        </w:rPr>
      </w:pPr>
      <w:hyperlink r:id="rId6" w:history="1">
        <w:r w:rsidR="00047982" w:rsidRPr="0043081A">
          <w:rPr>
            <w:rStyle w:val="a3"/>
            <w:rFonts w:ascii="Cambria" w:hAnsi="Cambria"/>
          </w:rPr>
          <w:t>aspirant.prioritet@yandex.ru</w:t>
        </w:r>
      </w:hyperlink>
      <w:r w:rsidR="00047982" w:rsidRPr="0043081A">
        <w:rPr>
          <w:rFonts w:ascii="Cambria" w:hAnsi="Cambria"/>
          <w:color w:val="000000"/>
        </w:rPr>
        <w:t xml:space="preserve"> </w:t>
      </w:r>
      <w:r w:rsidR="00047982" w:rsidRPr="0043081A">
        <w:rPr>
          <w:rFonts w:ascii="Cambria" w:hAnsi="Cambria"/>
          <w:b/>
          <w:i/>
        </w:rPr>
        <w:t>необходимо направить</w:t>
      </w:r>
      <w:r w:rsidR="00047982" w:rsidRPr="0043081A">
        <w:rPr>
          <w:rFonts w:ascii="Cambria" w:hAnsi="Cambria"/>
        </w:rPr>
        <w:t xml:space="preserve"> </w:t>
      </w:r>
      <w:r w:rsidR="00047982" w:rsidRPr="00047982">
        <w:rPr>
          <w:rFonts w:ascii="Cambria" w:hAnsi="Cambria"/>
          <w:b/>
          <w:i/>
        </w:rPr>
        <w:t>текст статьи</w:t>
      </w:r>
    </w:p>
    <w:p w:rsidR="00047982" w:rsidRPr="0043081A" w:rsidRDefault="00047982" w:rsidP="00047982">
      <w:pPr>
        <w:spacing w:after="0" w:line="240" w:lineRule="auto"/>
        <w:ind w:firstLine="709"/>
        <w:jc w:val="center"/>
        <w:rPr>
          <w:rFonts w:ascii="Cambria" w:hAnsi="Cambria"/>
          <w:b/>
          <w:color w:val="FF0000"/>
        </w:rPr>
      </w:pPr>
    </w:p>
    <w:p w:rsidR="00047982" w:rsidRPr="0043081A" w:rsidRDefault="00047982" w:rsidP="00047982">
      <w:pPr>
        <w:spacing w:after="0" w:line="240" w:lineRule="auto"/>
        <w:contextualSpacing/>
        <w:jc w:val="center"/>
        <w:rPr>
          <w:rFonts w:ascii="Cambria" w:hAnsi="Cambria"/>
          <w:b/>
          <w:color w:val="FF0000"/>
        </w:rPr>
      </w:pPr>
      <w:r w:rsidRPr="0043081A">
        <w:rPr>
          <w:rFonts w:ascii="Cambria" w:hAnsi="Cambria"/>
          <w:b/>
          <w:color w:val="FF0000"/>
        </w:rPr>
        <w:t>Статью необходимо отправить одним файлом: заявка должна быть внутри файла, в конце статьи. Названия файла - фамилия первого автора</w:t>
      </w:r>
    </w:p>
    <w:p w:rsidR="00047982" w:rsidRPr="0043081A" w:rsidRDefault="00047982" w:rsidP="00047982">
      <w:pPr>
        <w:spacing w:after="0" w:line="240" w:lineRule="auto"/>
        <w:contextualSpacing/>
        <w:jc w:val="center"/>
        <w:rPr>
          <w:rFonts w:ascii="Cambria" w:hAnsi="Cambria"/>
          <w:b/>
        </w:rPr>
      </w:pPr>
    </w:p>
    <w:p w:rsidR="006D61AC" w:rsidRDefault="006D61AC" w:rsidP="006D61AC">
      <w:pPr>
        <w:jc w:val="center"/>
        <w:rPr>
          <w:rFonts w:ascii="Cambria" w:hAnsi="Cambria"/>
          <w:b/>
        </w:rPr>
      </w:pPr>
      <w:r w:rsidRPr="00CF24E1">
        <w:rPr>
          <w:rFonts w:ascii="Cambria" w:hAnsi="Cambria"/>
          <w:b/>
        </w:rPr>
        <w:t>Форма заявки и требования к ее оформлению</w:t>
      </w: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9"/>
        <w:gridCol w:w="3309"/>
      </w:tblGrid>
      <w:tr w:rsidR="006D61AC" w:rsidRPr="00CF24E1" w:rsidTr="00047982">
        <w:trPr>
          <w:trHeight w:val="95"/>
        </w:trPr>
        <w:tc>
          <w:tcPr>
            <w:tcW w:w="569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Фамилия, имя, отчество автора (соавторов) (полностью)</w:t>
            </w:r>
          </w:p>
        </w:tc>
        <w:tc>
          <w:tcPr>
            <w:tcW w:w="330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CF24E1" w:rsidTr="00047982">
        <w:trPr>
          <w:trHeight w:val="90"/>
        </w:trPr>
        <w:tc>
          <w:tcPr>
            <w:tcW w:w="569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Название статьи</w:t>
            </w:r>
          </w:p>
        </w:tc>
        <w:tc>
          <w:tcPr>
            <w:tcW w:w="330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CF24E1" w:rsidTr="00047982">
        <w:trPr>
          <w:trHeight w:val="90"/>
        </w:trPr>
        <w:tc>
          <w:tcPr>
            <w:tcW w:w="569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Название</w:t>
            </w:r>
            <w:r w:rsidRPr="00CF24E1">
              <w:rPr>
                <w:rFonts w:ascii="Cambria" w:hAnsi="Cambria"/>
              </w:rPr>
              <w:t xml:space="preserve"> секции</w:t>
            </w:r>
          </w:p>
        </w:tc>
        <w:tc>
          <w:tcPr>
            <w:tcW w:w="330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CF24E1" w:rsidTr="00047982">
        <w:trPr>
          <w:trHeight w:val="90"/>
        </w:trPr>
        <w:tc>
          <w:tcPr>
            <w:tcW w:w="569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Место работы (учебы) (полностью)</w:t>
            </w:r>
          </w:p>
        </w:tc>
        <w:tc>
          <w:tcPr>
            <w:tcW w:w="330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CF24E1" w:rsidTr="00047982">
        <w:trPr>
          <w:trHeight w:val="90"/>
        </w:trPr>
        <w:tc>
          <w:tcPr>
            <w:tcW w:w="5699" w:type="dxa"/>
          </w:tcPr>
          <w:p w:rsidR="006D61AC" w:rsidRPr="00F828D2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Должность, у</w:t>
            </w:r>
            <w:r w:rsidRPr="00CF24E1">
              <w:rPr>
                <w:rFonts w:ascii="Cambria" w:hAnsi="Cambria"/>
              </w:rPr>
              <w:t>ченая степень, звание</w:t>
            </w:r>
          </w:p>
        </w:tc>
        <w:tc>
          <w:tcPr>
            <w:tcW w:w="330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F828D2" w:rsidTr="00047982">
        <w:trPr>
          <w:trHeight w:val="90"/>
        </w:trPr>
        <w:tc>
          <w:tcPr>
            <w:tcW w:w="5699" w:type="dxa"/>
          </w:tcPr>
          <w:p w:rsidR="006D61AC" w:rsidRPr="00F828D2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F828D2">
              <w:rPr>
                <w:rFonts w:ascii="Cambria" w:hAnsi="Cambria"/>
              </w:rPr>
              <w:t>Почтовый адрес (с индексом)</w:t>
            </w:r>
            <w:r>
              <w:rPr>
                <w:rFonts w:ascii="Cambria" w:hAnsi="Cambria"/>
              </w:rPr>
              <w:t>, получатель (</w:t>
            </w:r>
            <w:r w:rsidRPr="00795082">
              <w:rPr>
                <w:rFonts w:ascii="Cambria" w:hAnsi="Cambria"/>
                <w:b/>
              </w:rPr>
              <w:t>если необходим печатный вариант</w:t>
            </w:r>
            <w:r>
              <w:rPr>
                <w:rFonts w:ascii="Cambria" w:hAnsi="Cambria"/>
              </w:rPr>
              <w:t>) + ФИО получателя</w:t>
            </w:r>
          </w:p>
        </w:tc>
        <w:tc>
          <w:tcPr>
            <w:tcW w:w="3309" w:type="dxa"/>
          </w:tcPr>
          <w:p w:rsidR="006D61AC" w:rsidRPr="00F828D2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CF24E1" w:rsidTr="00047982">
        <w:trPr>
          <w:trHeight w:val="90"/>
        </w:trPr>
        <w:tc>
          <w:tcPr>
            <w:tcW w:w="5699" w:type="dxa"/>
          </w:tcPr>
          <w:p w:rsidR="006D61AC" w:rsidRPr="002A7FA5" w:rsidRDefault="006D61AC" w:rsidP="00522A25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>Нео</w:t>
            </w:r>
            <w:r>
              <w:rPr>
                <w:rFonts w:ascii="Cambria" w:hAnsi="Cambria"/>
                <w:b/>
              </w:rPr>
              <w:t>бходимость в печатном экземпляр</w:t>
            </w:r>
            <w:r w:rsidRPr="002A7FA5">
              <w:rPr>
                <w:rFonts w:ascii="Cambria" w:hAnsi="Cambria"/>
                <w:b/>
              </w:rPr>
              <w:t xml:space="preserve">е сборника (стоимость </w:t>
            </w:r>
            <w:r w:rsidR="00522A25">
              <w:rPr>
                <w:rFonts w:ascii="Cambria" w:hAnsi="Cambria"/>
                <w:b/>
              </w:rPr>
              <w:t>500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  <w:r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30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Количество</w:t>
            </w:r>
          </w:p>
        </w:tc>
      </w:tr>
      <w:tr w:rsidR="006D61AC" w:rsidRPr="00CF24E1" w:rsidTr="00047982">
        <w:trPr>
          <w:trHeight w:val="90"/>
        </w:trPr>
        <w:tc>
          <w:tcPr>
            <w:tcW w:w="5699" w:type="dxa"/>
          </w:tcPr>
          <w:p w:rsidR="006D61AC" w:rsidRPr="002A7FA5" w:rsidRDefault="006D61AC" w:rsidP="00795082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>Необходимость  в справке о публикации (50 руб.)</w:t>
            </w:r>
          </w:p>
        </w:tc>
        <w:tc>
          <w:tcPr>
            <w:tcW w:w="330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Фамилии на кого необходима</w:t>
            </w:r>
          </w:p>
        </w:tc>
      </w:tr>
      <w:tr w:rsidR="006D61AC" w:rsidRPr="00CF24E1" w:rsidTr="00047982">
        <w:trPr>
          <w:trHeight w:val="90"/>
        </w:trPr>
        <w:tc>
          <w:tcPr>
            <w:tcW w:w="5699" w:type="dxa"/>
          </w:tcPr>
          <w:p w:rsidR="006D61AC" w:rsidRPr="002A7FA5" w:rsidRDefault="006D61AC" w:rsidP="00795082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>Необходимость в получении сертификата участника конференции. Если несколько авторов указать на кого необходим сертификат. (стоимость 100 руб.)</w:t>
            </w:r>
          </w:p>
        </w:tc>
        <w:tc>
          <w:tcPr>
            <w:tcW w:w="330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Фамилии на кого необходим</w:t>
            </w:r>
          </w:p>
        </w:tc>
      </w:tr>
      <w:tr w:rsidR="006D61AC" w:rsidRPr="00CF24E1" w:rsidTr="00047982">
        <w:trPr>
          <w:trHeight w:val="90"/>
        </w:trPr>
        <w:tc>
          <w:tcPr>
            <w:tcW w:w="5699" w:type="dxa"/>
          </w:tcPr>
          <w:p w:rsidR="006D61AC" w:rsidRPr="004B6FA7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E</w:t>
            </w:r>
            <w:r w:rsidRPr="00F828D2">
              <w:rPr>
                <w:rFonts w:ascii="Cambria" w:hAnsi="Cambria"/>
              </w:rPr>
              <w:t>-</w:t>
            </w:r>
            <w:r w:rsidRPr="00CF24E1">
              <w:rPr>
                <w:rFonts w:ascii="Cambria" w:hAnsi="Cambria"/>
              </w:rPr>
              <w:t>mail</w:t>
            </w:r>
            <w:r>
              <w:rPr>
                <w:rFonts w:ascii="Cambria" w:hAnsi="Cambria"/>
              </w:rPr>
              <w:t xml:space="preserve"> для связи</w:t>
            </w:r>
          </w:p>
        </w:tc>
        <w:tc>
          <w:tcPr>
            <w:tcW w:w="3309" w:type="dxa"/>
          </w:tcPr>
          <w:p w:rsidR="006D61AC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</w:tbl>
    <w:p w:rsidR="00FD4BE6" w:rsidRDefault="00FD4BE6" w:rsidP="00795082">
      <w:pPr>
        <w:spacing w:after="0" w:line="288" w:lineRule="auto"/>
        <w:ind w:firstLine="709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6D61AC" w:rsidRDefault="00795082" w:rsidP="00795082">
      <w:pPr>
        <w:spacing w:after="0" w:line="288" w:lineRule="auto"/>
        <w:ind w:firstLine="709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lastRenderedPageBreak/>
        <w:t>ИНФОРМАЦИЯ ОБ ОПЛАТЕ!</w:t>
      </w:r>
    </w:p>
    <w:p w:rsidR="000D69D9" w:rsidRPr="0043081A" w:rsidRDefault="000D69D9" w:rsidP="000D69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Cambria" w:eastAsia="BatangChe" w:hAnsi="Cambria"/>
          <w:b/>
          <w:sz w:val="24"/>
          <w:szCs w:val="24"/>
        </w:rPr>
      </w:pPr>
      <w:r>
        <w:rPr>
          <w:rFonts w:ascii="Cambria" w:eastAsia="BatangChe" w:hAnsi="Cambria"/>
          <w:b/>
          <w:sz w:val="24"/>
          <w:szCs w:val="24"/>
        </w:rPr>
        <w:t>Оргвзнос</w:t>
      </w:r>
      <w:r w:rsidRPr="0043081A">
        <w:rPr>
          <w:rFonts w:ascii="Cambria" w:eastAsia="BatangChe" w:hAnsi="Cambria"/>
          <w:b/>
          <w:sz w:val="24"/>
          <w:szCs w:val="24"/>
        </w:rPr>
        <w:t xml:space="preserve"> составляет 490 руб. за первые 3 страницы текста, каждая последующая 100 руб.</w:t>
      </w:r>
    </w:p>
    <w:p w:rsidR="000D69D9" w:rsidRPr="0043081A" w:rsidRDefault="000D69D9" w:rsidP="000D69D9">
      <w:pPr>
        <w:spacing w:after="0" w:line="240" w:lineRule="auto"/>
        <w:ind w:firstLine="709"/>
        <w:contextualSpacing/>
        <w:jc w:val="both"/>
        <w:rPr>
          <w:rFonts w:ascii="Cambria" w:hAnsi="Cambria"/>
          <w:sz w:val="24"/>
          <w:szCs w:val="24"/>
        </w:rPr>
      </w:pPr>
      <w:r w:rsidRPr="0043081A">
        <w:rPr>
          <w:rFonts w:ascii="Cambria" w:hAnsi="Cambria"/>
          <w:sz w:val="24"/>
          <w:szCs w:val="24"/>
        </w:rPr>
        <w:t xml:space="preserve">Экземпляры размещаются на сайте </w:t>
      </w:r>
      <w:hyperlink r:id="rId7" w:history="1">
        <w:r w:rsidRPr="0043081A">
          <w:rPr>
            <w:rStyle w:val="a3"/>
            <w:rFonts w:ascii="Cambria" w:hAnsi="Cambria"/>
            <w:sz w:val="24"/>
            <w:szCs w:val="24"/>
          </w:rPr>
          <w:t>http://nauka-prioritet.ru/</w:t>
        </w:r>
      </w:hyperlink>
      <w:r>
        <w:rPr>
          <w:rFonts w:ascii="Cambria" w:hAnsi="Cambria"/>
          <w:sz w:val="24"/>
          <w:szCs w:val="24"/>
        </w:rPr>
        <w:t xml:space="preserve"> </w:t>
      </w:r>
      <w:r w:rsidRPr="0043081A">
        <w:rPr>
          <w:rFonts w:ascii="Cambria" w:hAnsi="Cambria"/>
          <w:sz w:val="24"/>
          <w:szCs w:val="24"/>
        </w:rPr>
        <w:t>в разделе «Конференции» - «Архив номеров, в том числе сертификаты: «Сертификаты и справки»</w:t>
      </w:r>
    </w:p>
    <w:p w:rsidR="000D69D9" w:rsidRPr="0043081A" w:rsidRDefault="000D69D9" w:rsidP="000D69D9">
      <w:pPr>
        <w:spacing w:after="0" w:line="240" w:lineRule="auto"/>
        <w:ind w:firstLine="709"/>
        <w:contextualSpacing/>
        <w:jc w:val="both"/>
        <w:rPr>
          <w:rFonts w:ascii="Cambria" w:hAnsi="Cambria"/>
          <w:b/>
          <w:spacing w:val="-2"/>
          <w:sz w:val="24"/>
          <w:szCs w:val="24"/>
        </w:rPr>
      </w:pPr>
      <w:r w:rsidRPr="0043081A">
        <w:rPr>
          <w:rFonts w:ascii="Cambria" w:hAnsi="Cambria"/>
          <w:b/>
          <w:spacing w:val="-2"/>
          <w:sz w:val="24"/>
          <w:szCs w:val="24"/>
        </w:rPr>
        <w:t xml:space="preserve">Просьба заранее публикацию не оплачивать! </w:t>
      </w:r>
    </w:p>
    <w:p w:rsidR="000D69D9" w:rsidRPr="0043081A" w:rsidRDefault="000D69D9" w:rsidP="000D69D9">
      <w:pPr>
        <w:spacing w:after="0" w:line="240" w:lineRule="auto"/>
        <w:ind w:firstLine="709"/>
        <w:contextualSpacing/>
        <w:jc w:val="both"/>
        <w:textAlignment w:val="baseline"/>
        <w:rPr>
          <w:rFonts w:ascii="Cambria" w:hAnsi="Cambria"/>
          <w:spacing w:val="-2"/>
          <w:sz w:val="24"/>
          <w:szCs w:val="24"/>
        </w:rPr>
      </w:pPr>
      <w:r w:rsidRPr="0043081A">
        <w:rPr>
          <w:rFonts w:ascii="Cambria" w:hAnsi="Cambria"/>
          <w:spacing w:val="-2"/>
          <w:sz w:val="24"/>
          <w:szCs w:val="24"/>
        </w:rPr>
        <w:t xml:space="preserve">После отправления материалов по электронной почте </w:t>
      </w:r>
      <w:hyperlink r:id="rId8" w:history="1">
        <w:r w:rsidRPr="0043081A">
          <w:rPr>
            <w:rStyle w:val="a3"/>
            <w:rFonts w:ascii="Cambria" w:hAnsi="Cambria"/>
            <w:sz w:val="24"/>
            <w:szCs w:val="24"/>
            <w:lang w:val="en-US"/>
          </w:rPr>
          <w:t>aspirant</w:t>
        </w:r>
        <w:r w:rsidRPr="0043081A">
          <w:rPr>
            <w:rStyle w:val="a3"/>
            <w:rFonts w:ascii="Cambria" w:hAnsi="Cambria"/>
          </w:rPr>
          <w:t>.</w:t>
        </w:r>
        <w:r w:rsidRPr="0043081A">
          <w:rPr>
            <w:rStyle w:val="a3"/>
            <w:rFonts w:ascii="Cambria" w:hAnsi="Cambria"/>
            <w:lang w:val="en-US"/>
          </w:rPr>
          <w:t>prioritet</w:t>
        </w:r>
        <w:r w:rsidRPr="0043081A">
          <w:rPr>
            <w:rStyle w:val="a3"/>
            <w:rFonts w:ascii="Cambria" w:hAnsi="Cambria"/>
          </w:rPr>
          <w:t>@</w:t>
        </w:r>
        <w:r w:rsidRPr="0043081A">
          <w:rPr>
            <w:rStyle w:val="a3"/>
            <w:rFonts w:ascii="Cambria" w:hAnsi="Cambria"/>
            <w:lang w:val="en-US"/>
          </w:rPr>
          <w:t>yandex</w:t>
        </w:r>
        <w:r w:rsidRPr="0043081A">
          <w:rPr>
            <w:rStyle w:val="a3"/>
            <w:rFonts w:ascii="Cambria" w:hAnsi="Cambria"/>
          </w:rPr>
          <w:t>.</w:t>
        </w:r>
        <w:r w:rsidRPr="0043081A">
          <w:rPr>
            <w:rStyle w:val="a3"/>
            <w:rFonts w:ascii="Cambria" w:hAnsi="Cambria"/>
            <w:lang w:val="en-US"/>
          </w:rPr>
          <w:t>ru</w:t>
        </w:r>
      </w:hyperlink>
      <w:r w:rsidRPr="0043081A">
        <w:rPr>
          <w:rFonts w:ascii="Cambria" w:hAnsi="Cambria"/>
          <w:color w:val="000000"/>
        </w:rPr>
        <w:t xml:space="preserve"> </w:t>
      </w:r>
      <w:r w:rsidRPr="0043081A">
        <w:rPr>
          <w:rFonts w:ascii="Cambria" w:hAnsi="Cambria"/>
          <w:spacing w:val="-2"/>
          <w:sz w:val="24"/>
          <w:szCs w:val="24"/>
        </w:rPr>
        <w:t>в ответ Вам будет высл</w:t>
      </w:r>
      <w:bookmarkStart w:id="0" w:name="_GoBack"/>
      <w:bookmarkEnd w:id="0"/>
      <w:r w:rsidRPr="0043081A">
        <w:rPr>
          <w:rFonts w:ascii="Cambria" w:hAnsi="Cambria"/>
          <w:spacing w:val="-2"/>
          <w:sz w:val="24"/>
          <w:szCs w:val="24"/>
        </w:rPr>
        <w:t xml:space="preserve">ано письмо, в котором будет указана стоимость публикации и реквизиты. Ответ приходит в течении 1 дня. </w:t>
      </w:r>
    </w:p>
    <w:p w:rsidR="00181D5A" w:rsidRDefault="00181D5A" w:rsidP="00047982">
      <w:pPr>
        <w:spacing w:after="0" w:line="240" w:lineRule="auto"/>
        <w:ind w:firstLine="709"/>
        <w:jc w:val="center"/>
        <w:rPr>
          <w:rFonts w:ascii="Cambria" w:hAnsi="Cambria"/>
          <w:b/>
          <w:caps/>
          <w:color w:val="FF0000"/>
        </w:rPr>
      </w:pPr>
    </w:p>
    <w:p w:rsidR="006D61AC" w:rsidRDefault="006D61AC" w:rsidP="00047982">
      <w:pPr>
        <w:spacing w:after="0" w:line="240" w:lineRule="auto"/>
        <w:ind w:firstLine="709"/>
        <w:jc w:val="center"/>
        <w:rPr>
          <w:rFonts w:ascii="Cambria" w:hAnsi="Cambria"/>
          <w:b/>
          <w:caps/>
          <w:color w:val="FF0000"/>
        </w:rPr>
      </w:pPr>
      <w:r w:rsidRPr="00795082">
        <w:rPr>
          <w:rFonts w:ascii="Cambria" w:hAnsi="Cambria"/>
          <w:b/>
          <w:caps/>
          <w:color w:val="FF0000"/>
        </w:rPr>
        <w:t>Требования к оформлению статьи</w:t>
      </w:r>
    </w:p>
    <w:p w:rsidR="00181D5A" w:rsidRPr="00795082" w:rsidRDefault="00181D5A" w:rsidP="00047982">
      <w:pPr>
        <w:spacing w:after="0" w:line="240" w:lineRule="auto"/>
        <w:ind w:firstLine="709"/>
        <w:jc w:val="center"/>
        <w:rPr>
          <w:rFonts w:ascii="Cambria" w:hAnsi="Cambria"/>
          <w:b/>
          <w:caps/>
          <w:color w:val="FF0000"/>
        </w:rPr>
      </w:pP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Статья должна содержать объем </w:t>
      </w:r>
      <w:r w:rsidRPr="00CA38C2">
        <w:rPr>
          <w:rFonts w:ascii="Cambria" w:hAnsi="Cambria"/>
          <w:b/>
          <w:sz w:val="24"/>
          <w:szCs w:val="24"/>
        </w:rPr>
        <w:t>не менее</w:t>
      </w:r>
      <w:r w:rsidRPr="00CA38C2">
        <w:rPr>
          <w:rFonts w:ascii="Cambria" w:hAnsi="Cambria"/>
          <w:sz w:val="24"/>
          <w:szCs w:val="24"/>
        </w:rPr>
        <w:t xml:space="preserve"> </w:t>
      </w:r>
      <w:r w:rsidR="000D69D9">
        <w:rPr>
          <w:rFonts w:ascii="Cambria" w:hAnsi="Cambria"/>
          <w:b/>
          <w:sz w:val="24"/>
          <w:szCs w:val="24"/>
        </w:rPr>
        <w:t>3-х</w:t>
      </w:r>
      <w:r w:rsidRPr="00CA38C2">
        <w:rPr>
          <w:rFonts w:ascii="Cambria" w:hAnsi="Cambria"/>
          <w:b/>
          <w:sz w:val="24"/>
          <w:szCs w:val="24"/>
        </w:rPr>
        <w:t xml:space="preserve"> страниц</w:t>
      </w:r>
      <w:r w:rsidRPr="00CA38C2">
        <w:rPr>
          <w:rFonts w:ascii="Cambria" w:hAnsi="Cambria"/>
          <w:sz w:val="24"/>
          <w:szCs w:val="24"/>
        </w:rPr>
        <w:t xml:space="preserve"> машинописного текста.</w:t>
      </w: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Правила оформления статьи: поля по </w:t>
      </w:r>
      <w:smartTag w:uri="urn:schemas-microsoft-com:office:smarttags" w:element="metricconverter">
        <w:smartTagPr>
          <w:attr w:name="ProductID" w:val="2 см"/>
        </w:smartTagPr>
        <w:r w:rsidRPr="00CA38C2">
          <w:rPr>
            <w:rFonts w:ascii="Cambria" w:hAnsi="Cambria"/>
            <w:sz w:val="24"/>
            <w:szCs w:val="24"/>
          </w:rPr>
          <w:t>2 см</w:t>
        </w:r>
      </w:smartTag>
      <w:r w:rsidRPr="00CA38C2">
        <w:rPr>
          <w:rFonts w:ascii="Cambria" w:hAnsi="Cambria"/>
          <w:sz w:val="24"/>
          <w:szCs w:val="24"/>
        </w:rPr>
        <w:t>, кегель 14, шрифт Times New Roman, межстрочный интервал – полуторный</w:t>
      </w:r>
      <w:r w:rsidR="00CA38C2">
        <w:rPr>
          <w:rFonts w:ascii="Cambria" w:hAnsi="Cambria"/>
          <w:sz w:val="24"/>
          <w:szCs w:val="24"/>
        </w:rPr>
        <w:t>, выравнивание по ширине</w:t>
      </w:r>
      <w:r w:rsidRPr="00CA38C2">
        <w:rPr>
          <w:rFonts w:ascii="Cambria" w:hAnsi="Cambria"/>
          <w:sz w:val="24"/>
          <w:szCs w:val="24"/>
        </w:rPr>
        <w:t>, красная строка 1.25 см, ориентация листа – книжная.</w:t>
      </w: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b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Аннотация должна составлять </w:t>
      </w:r>
      <w:r w:rsidRPr="00CA38C2">
        <w:rPr>
          <w:rFonts w:ascii="Cambria" w:hAnsi="Cambria"/>
          <w:b/>
          <w:sz w:val="24"/>
          <w:szCs w:val="24"/>
        </w:rPr>
        <w:t>от</w:t>
      </w:r>
      <w:r w:rsidRPr="00CA38C2">
        <w:rPr>
          <w:rFonts w:ascii="Cambria" w:hAnsi="Cambria"/>
          <w:sz w:val="24"/>
          <w:szCs w:val="24"/>
        </w:rPr>
        <w:t xml:space="preserve"> </w:t>
      </w:r>
      <w:r w:rsidRPr="00CA38C2">
        <w:rPr>
          <w:rFonts w:ascii="Cambria" w:hAnsi="Cambria"/>
          <w:b/>
          <w:sz w:val="24"/>
          <w:szCs w:val="24"/>
        </w:rPr>
        <w:t>30 до 60 слов</w:t>
      </w:r>
      <w:r w:rsidRPr="00CA38C2">
        <w:rPr>
          <w:rFonts w:ascii="Cambria" w:hAnsi="Cambria"/>
          <w:sz w:val="24"/>
          <w:szCs w:val="24"/>
        </w:rPr>
        <w:t xml:space="preserve">, ключевые слова - </w:t>
      </w:r>
      <w:r w:rsidRPr="00CA38C2">
        <w:rPr>
          <w:rFonts w:ascii="Cambria" w:hAnsi="Cambria"/>
          <w:b/>
          <w:sz w:val="24"/>
          <w:szCs w:val="24"/>
        </w:rPr>
        <w:t>от 8 до 15.</w:t>
      </w: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>Таблицы и рисунки должны быть подписаны, на них должны быть ссылки. Нумерация сквозная.</w:t>
      </w: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Список литературы- </w:t>
      </w:r>
      <w:r w:rsidR="00CA38C2">
        <w:rPr>
          <w:rFonts w:ascii="Cambria" w:hAnsi="Cambria"/>
          <w:sz w:val="24"/>
          <w:szCs w:val="24"/>
        </w:rPr>
        <w:t>НЕ БОЛЕЕ 1 СТРАНИЦЫ</w:t>
      </w:r>
      <w:r w:rsidRPr="00CA38C2">
        <w:rPr>
          <w:rFonts w:ascii="Cambria" w:hAnsi="Cambria"/>
          <w:sz w:val="24"/>
          <w:szCs w:val="24"/>
        </w:rPr>
        <w:t xml:space="preserve">. Ссылки в квадратных скобках на соответствующий источник списка литературы. </w:t>
      </w:r>
      <w:r w:rsidRPr="00CA38C2">
        <w:rPr>
          <w:rFonts w:ascii="Cambria" w:hAnsi="Cambria"/>
          <w:b/>
          <w:sz w:val="24"/>
          <w:szCs w:val="24"/>
        </w:rPr>
        <w:t>Использование постраничных ссылок не допускается</w:t>
      </w:r>
      <w:r w:rsidRPr="00CA38C2">
        <w:rPr>
          <w:rFonts w:ascii="Cambria" w:hAnsi="Cambria"/>
          <w:sz w:val="24"/>
          <w:szCs w:val="24"/>
        </w:rPr>
        <w:t xml:space="preserve">. </w:t>
      </w: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>Плагиат – с</w:t>
      </w:r>
      <w:r w:rsidR="00D51A3A" w:rsidRPr="00CA38C2">
        <w:rPr>
          <w:rFonts w:ascii="Cambria" w:hAnsi="Cambria"/>
          <w:sz w:val="24"/>
          <w:szCs w:val="24"/>
        </w:rPr>
        <w:t>т</w:t>
      </w:r>
      <w:r w:rsidR="00CA38C2">
        <w:rPr>
          <w:rFonts w:ascii="Cambria" w:hAnsi="Cambria"/>
          <w:sz w:val="24"/>
          <w:szCs w:val="24"/>
        </w:rPr>
        <w:t xml:space="preserve">атья должна содержать не менее 65% авторского текста – </w:t>
      </w:r>
      <w:r w:rsidR="00CA38C2" w:rsidRPr="00690AC2">
        <w:rPr>
          <w:rFonts w:ascii="Cambria" w:hAnsi="Cambria"/>
          <w:b/>
          <w:sz w:val="24"/>
          <w:szCs w:val="24"/>
        </w:rPr>
        <w:t>ЭТО ВАЖНО!!!</w:t>
      </w:r>
    </w:p>
    <w:p w:rsidR="00181D5A" w:rsidRPr="0043081A" w:rsidRDefault="00181D5A" w:rsidP="00181D5A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contextualSpacing/>
        <w:jc w:val="both"/>
        <w:rPr>
          <w:rFonts w:ascii="Cambria" w:hAnsi="Cambria"/>
          <w:b/>
          <w:color w:val="FF0000"/>
          <w:sz w:val="24"/>
          <w:szCs w:val="24"/>
        </w:rPr>
      </w:pPr>
      <w:r w:rsidRPr="0043081A">
        <w:rPr>
          <w:rFonts w:ascii="Cambria" w:hAnsi="Cambria"/>
          <w:b/>
          <w:color w:val="FF0000"/>
          <w:sz w:val="24"/>
          <w:szCs w:val="24"/>
        </w:rPr>
        <w:t>Авторы не должны ссылаться сами на себя в своей публикации – это требование редакции. Разрешается сослаться на одну публикацию и не более.</w:t>
      </w:r>
    </w:p>
    <w:p w:rsidR="002A70A9" w:rsidRPr="00CA38C2" w:rsidRDefault="002A70A9" w:rsidP="00181D5A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</w:p>
    <w:p w:rsidR="00047982" w:rsidRDefault="00047982" w:rsidP="00047982">
      <w:pPr>
        <w:spacing w:after="0" w:line="240" w:lineRule="auto"/>
        <w:ind w:firstLine="709"/>
        <w:jc w:val="center"/>
        <w:rPr>
          <w:rFonts w:ascii="Cambria" w:hAnsi="Cambria"/>
          <w:b/>
          <w:sz w:val="28"/>
          <w:szCs w:val="28"/>
        </w:rPr>
      </w:pPr>
    </w:p>
    <w:p w:rsidR="006D61AC" w:rsidRDefault="006D61AC" w:rsidP="00047982">
      <w:pPr>
        <w:spacing w:after="0" w:line="240" w:lineRule="auto"/>
        <w:ind w:firstLine="709"/>
        <w:jc w:val="center"/>
        <w:rPr>
          <w:rFonts w:ascii="Cambria" w:hAnsi="Cambria"/>
          <w:b/>
          <w:sz w:val="28"/>
          <w:szCs w:val="28"/>
        </w:rPr>
      </w:pPr>
      <w:r w:rsidRPr="00CA38C2">
        <w:rPr>
          <w:rFonts w:ascii="Cambria" w:hAnsi="Cambria"/>
          <w:b/>
          <w:sz w:val="28"/>
          <w:szCs w:val="28"/>
        </w:rPr>
        <w:t>ПРИМЕР ОФОРМЛЕНИЯ СТАТЬИ!!!</w:t>
      </w:r>
    </w:p>
    <w:p w:rsidR="00047982" w:rsidRPr="00CA38C2" w:rsidRDefault="00047982" w:rsidP="00047982">
      <w:pPr>
        <w:spacing w:after="0" w:line="240" w:lineRule="auto"/>
        <w:ind w:firstLine="709"/>
        <w:jc w:val="center"/>
        <w:rPr>
          <w:rFonts w:ascii="Cambria" w:hAnsi="Cambria"/>
          <w:b/>
          <w:sz w:val="28"/>
          <w:szCs w:val="28"/>
        </w:rPr>
      </w:pPr>
    </w:p>
    <w:p w:rsidR="00690AC2" w:rsidRDefault="000D69D9" w:rsidP="00047982">
      <w:pPr>
        <w:spacing w:after="0" w:line="240" w:lineRule="auto"/>
        <w:ind w:firstLine="709"/>
        <w:jc w:val="center"/>
      </w:pPr>
      <w:hyperlink r:id="rId9" w:history="1">
        <w:r w:rsidR="006262FB" w:rsidRPr="00A9290A">
          <w:rPr>
            <w:rStyle w:val="a3"/>
            <w:rFonts w:ascii="Cambria" w:hAnsi="Cambria"/>
            <w:b/>
            <w:i/>
          </w:rPr>
          <w:t>http://nauka-prioritet.ru/wp-content/uploads/2019/02/пример-оформления-статьи-в-сборнике-конференция.docx</w:t>
        </w:r>
      </w:hyperlink>
      <w:r w:rsidR="006262FB">
        <w:rPr>
          <w:rFonts w:ascii="Cambria" w:hAnsi="Cambria"/>
          <w:b/>
          <w:i/>
          <w:color w:val="FF0000"/>
        </w:rPr>
        <w:t xml:space="preserve"> </w:t>
      </w:r>
    </w:p>
    <w:p w:rsidR="00047982" w:rsidRDefault="00047982" w:rsidP="00047982">
      <w:pPr>
        <w:spacing w:after="0" w:line="240" w:lineRule="auto"/>
        <w:ind w:firstLine="709"/>
        <w:jc w:val="both"/>
        <w:textAlignment w:val="baseline"/>
        <w:rPr>
          <w:rFonts w:asciiTheme="majorHAnsi" w:eastAsia="BatangChe" w:hAnsiTheme="majorHAnsi"/>
          <w:b/>
          <w:sz w:val="24"/>
          <w:szCs w:val="24"/>
        </w:rPr>
      </w:pPr>
    </w:p>
    <w:p w:rsidR="00690AC2" w:rsidRDefault="00690AC2" w:rsidP="00047982">
      <w:pPr>
        <w:spacing w:after="0" w:line="240" w:lineRule="auto"/>
        <w:ind w:firstLine="709"/>
        <w:jc w:val="both"/>
        <w:textAlignment w:val="baseline"/>
        <w:rPr>
          <w:rFonts w:asciiTheme="majorHAnsi" w:eastAsia="BatangChe" w:hAnsiTheme="majorHAnsi"/>
          <w:b/>
          <w:sz w:val="24"/>
          <w:szCs w:val="24"/>
        </w:rPr>
      </w:pPr>
      <w:r w:rsidRPr="006262FB">
        <w:rPr>
          <w:rFonts w:asciiTheme="majorHAnsi" w:eastAsia="BatangChe" w:hAnsiTheme="majorHAnsi"/>
          <w:b/>
          <w:sz w:val="24"/>
          <w:szCs w:val="24"/>
        </w:rPr>
        <w:t xml:space="preserve">Контактные лица: </w:t>
      </w:r>
      <w:r>
        <w:rPr>
          <w:rFonts w:asciiTheme="majorHAnsi" w:eastAsia="BatangChe" w:hAnsiTheme="majorHAnsi"/>
          <w:b/>
          <w:sz w:val="24"/>
          <w:szCs w:val="24"/>
        </w:rPr>
        <w:tab/>
      </w:r>
    </w:p>
    <w:p w:rsidR="00690AC2" w:rsidRPr="00690AC2" w:rsidRDefault="00690AC2" w:rsidP="00047982">
      <w:pPr>
        <w:spacing w:after="0" w:line="240" w:lineRule="auto"/>
        <w:ind w:firstLine="709"/>
        <w:jc w:val="both"/>
        <w:textAlignment w:val="baseline"/>
        <w:rPr>
          <w:rFonts w:asciiTheme="majorHAnsi" w:eastAsia="BatangChe" w:hAnsiTheme="majorHAnsi"/>
          <w:sz w:val="24"/>
          <w:szCs w:val="24"/>
        </w:rPr>
      </w:pPr>
      <w:r w:rsidRPr="00690AC2">
        <w:rPr>
          <w:rFonts w:asciiTheme="majorHAnsi" w:eastAsia="BatangChe" w:hAnsiTheme="majorHAnsi"/>
          <w:sz w:val="24"/>
          <w:szCs w:val="24"/>
        </w:rPr>
        <w:t xml:space="preserve">+7 951 528 22 82 - Тихонова Жанна Сергеевна, </w:t>
      </w:r>
    </w:p>
    <w:p w:rsidR="00690AC2" w:rsidRPr="00690AC2" w:rsidRDefault="00690AC2" w:rsidP="00047982">
      <w:pPr>
        <w:spacing w:after="0" w:line="240" w:lineRule="auto"/>
        <w:ind w:firstLine="709"/>
        <w:jc w:val="both"/>
        <w:textAlignment w:val="baseline"/>
        <w:rPr>
          <w:rFonts w:asciiTheme="majorHAnsi" w:eastAsia="BatangChe" w:hAnsiTheme="majorHAnsi"/>
          <w:sz w:val="24"/>
          <w:szCs w:val="24"/>
        </w:rPr>
      </w:pPr>
      <w:r w:rsidRPr="00690AC2">
        <w:rPr>
          <w:rFonts w:asciiTheme="majorHAnsi" w:eastAsia="BatangChe" w:hAnsiTheme="majorHAnsi"/>
          <w:sz w:val="24"/>
          <w:szCs w:val="24"/>
        </w:rPr>
        <w:t>+7 938 118 44 68-  Алагаева Кавсарат Юсуповна</w:t>
      </w:r>
    </w:p>
    <w:p w:rsidR="00690AC2" w:rsidRPr="00690AC2" w:rsidRDefault="00690AC2" w:rsidP="00047982">
      <w:pPr>
        <w:spacing w:after="0" w:line="240" w:lineRule="auto"/>
        <w:ind w:firstLine="709"/>
        <w:textAlignment w:val="baseline"/>
        <w:rPr>
          <w:rFonts w:ascii="Georgia" w:hAnsi="Georgia"/>
          <w:color w:val="000000"/>
        </w:rPr>
      </w:pPr>
      <w:r w:rsidRPr="00690AC2">
        <w:rPr>
          <w:rFonts w:asciiTheme="majorHAnsi" w:eastAsia="BatangChe" w:hAnsiTheme="majorHAnsi"/>
          <w:sz w:val="24"/>
          <w:szCs w:val="24"/>
        </w:rPr>
        <w:t>Е-</w:t>
      </w:r>
      <w:r w:rsidRPr="00690AC2">
        <w:rPr>
          <w:rFonts w:asciiTheme="majorHAnsi" w:eastAsia="BatangChe" w:hAnsiTheme="majorHAnsi"/>
          <w:sz w:val="24"/>
          <w:szCs w:val="24"/>
          <w:lang w:val="en-US"/>
        </w:rPr>
        <w:t>mail</w:t>
      </w:r>
      <w:r w:rsidRPr="00690AC2">
        <w:rPr>
          <w:rFonts w:asciiTheme="majorHAnsi" w:eastAsia="BatangChe" w:hAnsiTheme="majorHAnsi"/>
          <w:sz w:val="24"/>
          <w:szCs w:val="24"/>
        </w:rPr>
        <w:t>:</w:t>
      </w:r>
      <w:r w:rsidRPr="00690AC2">
        <w:rPr>
          <w:rFonts w:asciiTheme="majorHAnsi" w:hAnsiTheme="majorHAnsi"/>
          <w:sz w:val="24"/>
          <w:szCs w:val="24"/>
        </w:rPr>
        <w:t xml:space="preserve"> </w:t>
      </w:r>
      <w:r w:rsidRPr="00690AC2">
        <w:rPr>
          <w:rFonts w:asciiTheme="majorHAnsi" w:hAnsiTheme="majorHAnsi"/>
          <w:color w:val="000000"/>
          <w:sz w:val="24"/>
          <w:szCs w:val="24"/>
          <w:lang w:val="en-US"/>
        </w:rPr>
        <w:t>aspirant</w:t>
      </w:r>
      <w:r w:rsidRPr="00690AC2">
        <w:rPr>
          <w:rFonts w:ascii="Georgia" w:hAnsi="Georgia"/>
          <w:color w:val="000000"/>
        </w:rPr>
        <w:t>.</w:t>
      </w:r>
      <w:r w:rsidRPr="00690AC2">
        <w:rPr>
          <w:rFonts w:ascii="Georgia" w:hAnsi="Georgia"/>
          <w:color w:val="000000"/>
          <w:lang w:val="en-US"/>
        </w:rPr>
        <w:t>prioritet</w:t>
      </w:r>
      <w:r w:rsidRPr="00690AC2">
        <w:rPr>
          <w:rFonts w:ascii="Georgia" w:hAnsi="Georgia"/>
          <w:color w:val="000000"/>
        </w:rPr>
        <w:t>@</w:t>
      </w:r>
      <w:r w:rsidRPr="00690AC2">
        <w:rPr>
          <w:rFonts w:ascii="Georgia" w:hAnsi="Georgia"/>
          <w:color w:val="000000"/>
          <w:lang w:val="en-US"/>
        </w:rPr>
        <w:t>yandex</w:t>
      </w:r>
      <w:r w:rsidRPr="00690AC2">
        <w:rPr>
          <w:rFonts w:ascii="Georgia" w:hAnsi="Georgia"/>
          <w:color w:val="000000"/>
        </w:rPr>
        <w:t>.</w:t>
      </w:r>
      <w:r w:rsidRPr="00690AC2">
        <w:rPr>
          <w:rFonts w:ascii="Georgia" w:hAnsi="Georgia"/>
          <w:color w:val="000000"/>
          <w:lang w:val="en-US"/>
        </w:rPr>
        <w:t>ru</w:t>
      </w:r>
    </w:p>
    <w:p w:rsidR="00181D5A" w:rsidRDefault="00181D5A" w:rsidP="00181D5A">
      <w:pPr>
        <w:spacing w:after="0" w:line="240" w:lineRule="auto"/>
        <w:ind w:firstLine="709"/>
        <w:jc w:val="both"/>
        <w:rPr>
          <w:rFonts w:ascii="Cambria" w:hAnsi="Cambria"/>
          <w:spacing w:val="-2"/>
          <w:sz w:val="24"/>
          <w:szCs w:val="24"/>
        </w:rPr>
      </w:pPr>
    </w:p>
    <w:p w:rsidR="00181D5A" w:rsidRPr="00690AC2" w:rsidRDefault="00181D5A" w:rsidP="00181D5A">
      <w:pPr>
        <w:spacing w:after="0" w:line="240" w:lineRule="auto"/>
        <w:ind w:firstLine="709"/>
        <w:jc w:val="both"/>
        <w:rPr>
          <w:rFonts w:ascii="Cambria" w:hAnsi="Cambria"/>
          <w:spacing w:val="-2"/>
          <w:sz w:val="24"/>
          <w:szCs w:val="24"/>
        </w:rPr>
      </w:pPr>
      <w:r w:rsidRPr="00690AC2">
        <w:rPr>
          <w:rFonts w:ascii="Cambria" w:hAnsi="Cambria"/>
          <w:spacing w:val="-2"/>
          <w:sz w:val="24"/>
          <w:szCs w:val="24"/>
        </w:rPr>
        <w:t>Сборнику материалов конференции присваивается ISBN</w:t>
      </w:r>
    </w:p>
    <w:p w:rsidR="00181D5A" w:rsidRPr="00690AC2" w:rsidRDefault="00181D5A" w:rsidP="00181D5A">
      <w:pPr>
        <w:spacing w:after="0" w:line="240" w:lineRule="auto"/>
        <w:ind w:firstLine="709"/>
        <w:jc w:val="both"/>
        <w:rPr>
          <w:rFonts w:ascii="Cambria" w:hAnsi="Cambria"/>
          <w:spacing w:val="-2"/>
          <w:sz w:val="24"/>
          <w:szCs w:val="24"/>
        </w:rPr>
      </w:pPr>
      <w:r w:rsidRPr="00690AC2">
        <w:rPr>
          <w:rFonts w:ascii="Cambria" w:hAnsi="Cambria"/>
          <w:spacing w:val="-2"/>
          <w:sz w:val="24"/>
          <w:szCs w:val="24"/>
        </w:rPr>
        <w:t>Сборник печатается в г. Ростов</w:t>
      </w:r>
      <w:r>
        <w:rPr>
          <w:rFonts w:ascii="Cambria" w:hAnsi="Cambria"/>
          <w:spacing w:val="-2"/>
          <w:sz w:val="24"/>
          <w:szCs w:val="24"/>
        </w:rPr>
        <w:t>е</w:t>
      </w:r>
      <w:r w:rsidRPr="00690AC2">
        <w:rPr>
          <w:rFonts w:ascii="Cambria" w:hAnsi="Cambria"/>
          <w:spacing w:val="-2"/>
          <w:sz w:val="24"/>
          <w:szCs w:val="24"/>
        </w:rPr>
        <w:t>-на-Дону.</w:t>
      </w:r>
    </w:p>
    <w:p w:rsidR="00564702" w:rsidRPr="00690AC2" w:rsidRDefault="000D69D9" w:rsidP="00690AC2"/>
    <w:sectPr w:rsidR="00564702" w:rsidRPr="00690AC2" w:rsidSect="00B4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FBB"/>
    <w:multiLevelType w:val="hybridMultilevel"/>
    <w:tmpl w:val="0CFA1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5F5E"/>
    <w:multiLevelType w:val="hybridMultilevel"/>
    <w:tmpl w:val="DB24B37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C2558"/>
    <w:multiLevelType w:val="hybridMultilevel"/>
    <w:tmpl w:val="998CF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5016D"/>
    <w:multiLevelType w:val="hybridMultilevel"/>
    <w:tmpl w:val="CB7E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A7998"/>
    <w:multiLevelType w:val="hybridMultilevel"/>
    <w:tmpl w:val="159A0636"/>
    <w:lvl w:ilvl="0" w:tplc="5EDC8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46214"/>
    <w:multiLevelType w:val="hybridMultilevel"/>
    <w:tmpl w:val="E0BC08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13C84"/>
    <w:multiLevelType w:val="hybridMultilevel"/>
    <w:tmpl w:val="BBDE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B7914"/>
    <w:multiLevelType w:val="hybridMultilevel"/>
    <w:tmpl w:val="A7B2D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A7FB6"/>
    <w:multiLevelType w:val="hybridMultilevel"/>
    <w:tmpl w:val="2A708EBA"/>
    <w:lvl w:ilvl="0" w:tplc="00B45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D164DB9"/>
    <w:multiLevelType w:val="multilevel"/>
    <w:tmpl w:val="D06EA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E96BC1"/>
    <w:multiLevelType w:val="hybridMultilevel"/>
    <w:tmpl w:val="1766F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43287"/>
    <w:multiLevelType w:val="hybridMultilevel"/>
    <w:tmpl w:val="38AEFAA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165B5"/>
    <w:multiLevelType w:val="hybridMultilevel"/>
    <w:tmpl w:val="4216D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FC2A09"/>
    <w:multiLevelType w:val="hybridMultilevel"/>
    <w:tmpl w:val="9B42C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620AB"/>
    <w:multiLevelType w:val="hybridMultilevel"/>
    <w:tmpl w:val="6776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4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13"/>
  </w:num>
  <w:num w:numId="10">
    <w:abstractNumId w:val="5"/>
  </w:num>
  <w:num w:numId="11">
    <w:abstractNumId w:val="1"/>
  </w:num>
  <w:num w:numId="12">
    <w:abstractNumId w:val="3"/>
  </w:num>
  <w:num w:numId="13">
    <w:abstractNumId w:val="11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AC"/>
    <w:rsid w:val="00047982"/>
    <w:rsid w:val="00057E42"/>
    <w:rsid w:val="000A1B3D"/>
    <w:rsid w:val="000D69D9"/>
    <w:rsid w:val="000F6A86"/>
    <w:rsid w:val="00100D98"/>
    <w:rsid w:val="001112C3"/>
    <w:rsid w:val="001361C6"/>
    <w:rsid w:val="00160AB7"/>
    <w:rsid w:val="001637F2"/>
    <w:rsid w:val="00181D5A"/>
    <w:rsid w:val="001B7175"/>
    <w:rsid w:val="00220C4D"/>
    <w:rsid w:val="002A6528"/>
    <w:rsid w:val="002A70A9"/>
    <w:rsid w:val="002E3899"/>
    <w:rsid w:val="00380E03"/>
    <w:rsid w:val="003D0836"/>
    <w:rsid w:val="00422E23"/>
    <w:rsid w:val="004240C0"/>
    <w:rsid w:val="00426576"/>
    <w:rsid w:val="00467FF4"/>
    <w:rsid w:val="004A7346"/>
    <w:rsid w:val="00522A25"/>
    <w:rsid w:val="005C3B05"/>
    <w:rsid w:val="00612B99"/>
    <w:rsid w:val="00614923"/>
    <w:rsid w:val="006262FB"/>
    <w:rsid w:val="00651B27"/>
    <w:rsid w:val="00664935"/>
    <w:rsid w:val="006670CB"/>
    <w:rsid w:val="00682EDE"/>
    <w:rsid w:val="00690AC2"/>
    <w:rsid w:val="006B6488"/>
    <w:rsid w:val="006D4250"/>
    <w:rsid w:val="006D61AC"/>
    <w:rsid w:val="007017CF"/>
    <w:rsid w:val="007150D0"/>
    <w:rsid w:val="007476D3"/>
    <w:rsid w:val="007513A5"/>
    <w:rsid w:val="00774403"/>
    <w:rsid w:val="00795082"/>
    <w:rsid w:val="007C64C1"/>
    <w:rsid w:val="007C6F32"/>
    <w:rsid w:val="007C7F84"/>
    <w:rsid w:val="007D7830"/>
    <w:rsid w:val="008C14D9"/>
    <w:rsid w:val="008E5A50"/>
    <w:rsid w:val="008E5EAC"/>
    <w:rsid w:val="0094063A"/>
    <w:rsid w:val="00972869"/>
    <w:rsid w:val="009D33F4"/>
    <w:rsid w:val="009D374E"/>
    <w:rsid w:val="009D70B2"/>
    <w:rsid w:val="009F11CA"/>
    <w:rsid w:val="00A2297A"/>
    <w:rsid w:val="00B212D4"/>
    <w:rsid w:val="00B2738D"/>
    <w:rsid w:val="00B413CF"/>
    <w:rsid w:val="00B77FD4"/>
    <w:rsid w:val="00B97677"/>
    <w:rsid w:val="00BF1888"/>
    <w:rsid w:val="00C630E7"/>
    <w:rsid w:val="00C74C0D"/>
    <w:rsid w:val="00CA38C2"/>
    <w:rsid w:val="00CE13E4"/>
    <w:rsid w:val="00D30C53"/>
    <w:rsid w:val="00D51A3A"/>
    <w:rsid w:val="00D71504"/>
    <w:rsid w:val="00DA7DB4"/>
    <w:rsid w:val="00DF5115"/>
    <w:rsid w:val="00E10A94"/>
    <w:rsid w:val="00E22466"/>
    <w:rsid w:val="00E5002F"/>
    <w:rsid w:val="00E5787F"/>
    <w:rsid w:val="00E95ECE"/>
    <w:rsid w:val="00F00072"/>
    <w:rsid w:val="00F21BE4"/>
    <w:rsid w:val="00F52EC6"/>
    <w:rsid w:val="00F5397E"/>
    <w:rsid w:val="00F657B8"/>
    <w:rsid w:val="00F87A7B"/>
    <w:rsid w:val="00FD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D4E77C"/>
  <w15:docId w15:val="{2C088238-C2DD-4A5F-90EC-3769E4BE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1AC"/>
  </w:style>
  <w:style w:type="paragraph" w:styleId="1">
    <w:name w:val="heading 1"/>
    <w:basedOn w:val="a"/>
    <w:link w:val="10"/>
    <w:uiPriority w:val="9"/>
    <w:qFormat/>
    <w:rsid w:val="006D61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D42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61AC"/>
    <w:rPr>
      <w:color w:val="0000FF"/>
      <w:u w:val="single"/>
    </w:rPr>
  </w:style>
  <w:style w:type="paragraph" w:customStyle="1" w:styleId="msonormalmailrucssattributepostfixmailrucssattributepostfix">
    <w:name w:val="msonormalmailrucssattributepostfix_mailru_css_attribute_postfix"/>
    <w:basedOn w:val="a"/>
    <w:rsid w:val="006D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essage-heademail">
    <w:name w:val="b-message-head__email"/>
    <w:basedOn w:val="a0"/>
    <w:rsid w:val="006D61AC"/>
  </w:style>
  <w:style w:type="character" w:customStyle="1" w:styleId="10">
    <w:name w:val="Заголовок 1 Знак"/>
    <w:basedOn w:val="a0"/>
    <w:link w:val="1"/>
    <w:uiPriority w:val="9"/>
    <w:rsid w:val="006D61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6D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1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D42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6262FB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7C64C1"/>
    <w:rPr>
      <w:b/>
      <w:bCs/>
    </w:rPr>
  </w:style>
  <w:style w:type="paragraph" w:styleId="a8">
    <w:name w:val="List Paragraph"/>
    <w:basedOn w:val="a"/>
    <w:uiPriority w:val="34"/>
    <w:qFormat/>
    <w:rsid w:val="003D0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irant.prioritet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nauka-priorite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spirant.prioritet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auka-prioritet.ru/wp-content/uploads/2019/02/&#1087;&#1088;&#1080;&#1084;&#1077;&#1088;-&#1086;&#1092;&#1086;&#1088;&#1084;&#1083;&#1077;&#1085;&#1080;&#1103;-&#1089;&#1090;&#1072;&#1090;&#1100;&#1080;-&#1074;-&#1089;&#1073;&#1086;&#1088;&#1085;&#1080;&#1082;&#1077;-&#1082;&#1086;&#1085;&#1092;&#1077;&#1088;&#1077;&#1085;&#1094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Жанна</cp:lastModifiedBy>
  <cp:revision>16</cp:revision>
  <dcterms:created xsi:type="dcterms:W3CDTF">2021-01-03T11:44:00Z</dcterms:created>
  <dcterms:modified xsi:type="dcterms:W3CDTF">2021-06-06T13:26:00Z</dcterms:modified>
</cp:coreProperties>
</file>